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36" w:rsidRDefault="00890E36"/>
    <w:p w:rsidR="00890E36" w:rsidRDefault="009E55F9">
      <w:r>
        <w:t>If you wish your site to be considered and assessed for inclusion in the next annual review of the brownfield register, please complete this form with as many details as you are able to and email it to p</w:t>
      </w:r>
      <w:r>
        <w:rPr>
          <w:highlight w:val="white"/>
        </w:rPr>
        <w:t>lanning@canterbury.gov.uk</w:t>
      </w:r>
    </w:p>
    <w:p w:rsidR="00890E36" w:rsidRDefault="00890E36"/>
    <w:p w:rsidR="00890E36" w:rsidRDefault="009E55F9">
      <w:pPr>
        <w:rPr>
          <w:color w:val="000000"/>
        </w:rPr>
      </w:pPr>
      <w:r>
        <w:t xml:space="preserve">Please check your site meets the brownfield requirements described in The </w:t>
      </w:r>
      <w:r>
        <w:rPr>
          <w:color w:val="000000"/>
        </w:rPr>
        <w:t xml:space="preserve">Town and Country Planning (Brownfield Land Register) Regulations 2017 at </w:t>
      </w:r>
      <w:hyperlink r:id="rId8">
        <w:r>
          <w:rPr>
            <w:color w:val="0000FF"/>
            <w:u w:val="single"/>
          </w:rPr>
          <w:t>http://www.legislation.gov.uk/uk</w:t>
        </w:r>
        <w:r>
          <w:rPr>
            <w:color w:val="0000FF"/>
            <w:u w:val="single"/>
          </w:rPr>
          <w:t>si/2017/403/contents/made</w:t>
        </w:r>
      </w:hyperlink>
      <w:r>
        <w:rPr>
          <w:color w:val="000000"/>
        </w:rPr>
        <w:t xml:space="preserve"> </w:t>
      </w:r>
    </w:p>
    <w:p w:rsidR="00890E36" w:rsidRDefault="00890E36"/>
    <w:p w:rsidR="00890E36" w:rsidRDefault="009E55F9">
      <w:r>
        <w:t>The site should also meet the definition of Brownfield land (Previously developed land) as stated in Annex 2 of the National Planning Policy Framework (2018) which is:</w:t>
      </w:r>
    </w:p>
    <w:p w:rsidR="00890E36" w:rsidRDefault="009E55F9">
      <w:r>
        <w:br/>
        <w:t>"Land which is or was occupied by a permanent structure, in</w:t>
      </w:r>
      <w:r>
        <w:t>cluding the curtilage of the developed land (although it should not be assumed that the whole of the curtilage should be developed) and any associated fixed surface infrastructure. This excludes: land that is or was last occupied by agricultural or forestr</w:t>
      </w:r>
      <w:r>
        <w:t xml:space="preserve">y buildings; land that has been developed for minerals extraction or waste disposal by landfill, where provision for restoration has been made through development management procedures; land in built-up areas such as residential gardens, parks, recreation </w:t>
      </w:r>
      <w:r>
        <w:t>grounds and allotments; and land that was previously developed but where the remains of the permanent structure or fixed surface structure have blended into the landscape."</w:t>
      </w:r>
    </w:p>
    <w:p w:rsidR="00890E36" w:rsidRDefault="00890E36"/>
    <w:tbl>
      <w:tblPr>
        <w:tblStyle w:val="a"/>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numPr>
                <w:ilvl w:val="0"/>
                <w:numId w:val="2"/>
              </w:numPr>
              <w:contextualSpacing/>
              <w:jc w:val="center"/>
              <w:rPr>
                <w:b/>
                <w:sz w:val="28"/>
                <w:szCs w:val="28"/>
              </w:rPr>
            </w:pPr>
            <w:r>
              <w:rPr>
                <w:b/>
                <w:sz w:val="28"/>
                <w:szCs w:val="28"/>
              </w:rPr>
              <w:t>Is it a Brownfield Site?</w:t>
            </w:r>
          </w:p>
        </w:tc>
      </w:tr>
    </w:tbl>
    <w:p w:rsidR="00890E36" w:rsidRDefault="00890E36">
      <w:pPr>
        <w:rPr>
          <w:color w:val="000000"/>
        </w:rPr>
      </w:pPr>
    </w:p>
    <w:p w:rsidR="00890E36" w:rsidRDefault="009E55F9">
      <w:bookmarkStart w:id="0" w:name="_gjdgxs" w:colFirst="0" w:colLast="0"/>
      <w:bookmarkEnd w:id="0"/>
      <w:r>
        <w:t>To ensure the site meets the definition of previously d</w:t>
      </w:r>
      <w:r>
        <w:t>eveloped land, please tick all boxes where you believe the statements are fulfilled:</w:t>
      </w:r>
    </w:p>
    <w:p w:rsidR="00890E36" w:rsidRDefault="00890E36"/>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629"/>
      </w:tblGrid>
      <w:tr w:rsidR="00890E36">
        <w:tc>
          <w:tcPr>
            <w:tcW w:w="8613" w:type="dxa"/>
          </w:tcPr>
          <w:p w:rsidR="00890E36" w:rsidRDefault="009E55F9">
            <w:r>
              <w:t>The land is or was occupied by a permanent structure</w:t>
            </w:r>
          </w:p>
          <w:p w:rsidR="00890E36" w:rsidRDefault="00890E36">
            <w:pPr>
              <w:rPr>
                <w:color w:val="000000"/>
              </w:rPr>
            </w:pPr>
          </w:p>
        </w:tc>
        <w:tc>
          <w:tcPr>
            <w:tcW w:w="629" w:type="dxa"/>
          </w:tcPr>
          <w:p w:rsidR="00890E36" w:rsidRDefault="00890E36">
            <w:pPr>
              <w:rPr>
                <w:color w:val="000000"/>
              </w:rPr>
            </w:pPr>
          </w:p>
        </w:tc>
      </w:tr>
      <w:tr w:rsidR="00890E36">
        <w:tc>
          <w:tcPr>
            <w:tcW w:w="8613" w:type="dxa"/>
          </w:tcPr>
          <w:p w:rsidR="00890E36" w:rsidRDefault="009E55F9">
            <w:r>
              <w:t>The remains of the permanent structure have not blended into the landscape in the process of time</w:t>
            </w:r>
          </w:p>
        </w:tc>
        <w:tc>
          <w:tcPr>
            <w:tcW w:w="629" w:type="dxa"/>
          </w:tcPr>
          <w:p w:rsidR="00890E36" w:rsidRDefault="00890E36">
            <w:pPr>
              <w:rPr>
                <w:color w:val="000000"/>
              </w:rPr>
            </w:pPr>
          </w:p>
        </w:tc>
      </w:tr>
      <w:tr w:rsidR="00890E36">
        <w:tc>
          <w:tcPr>
            <w:tcW w:w="8613" w:type="dxa"/>
          </w:tcPr>
          <w:p w:rsidR="00890E36" w:rsidRDefault="009E55F9">
            <w:r>
              <w:t>The land is within the curtilage of a permanent structure and does not include any land that is not within the curtilage</w:t>
            </w:r>
          </w:p>
          <w:p w:rsidR="00890E36" w:rsidRDefault="00890E36">
            <w:pPr>
              <w:rPr>
                <w:color w:val="000000"/>
              </w:rPr>
            </w:pPr>
          </w:p>
        </w:tc>
        <w:tc>
          <w:tcPr>
            <w:tcW w:w="629" w:type="dxa"/>
          </w:tcPr>
          <w:p w:rsidR="00890E36" w:rsidRDefault="00890E36">
            <w:pPr>
              <w:rPr>
                <w:color w:val="000000"/>
              </w:rPr>
            </w:pPr>
          </w:p>
        </w:tc>
      </w:tr>
      <w:tr w:rsidR="00890E36">
        <w:tc>
          <w:tcPr>
            <w:tcW w:w="8613" w:type="dxa"/>
          </w:tcPr>
          <w:p w:rsidR="00890E36" w:rsidRDefault="009E55F9">
            <w:r>
              <w:t xml:space="preserve">The land is </w:t>
            </w:r>
            <w:r>
              <w:rPr>
                <w:b/>
              </w:rPr>
              <w:t>not</w:t>
            </w:r>
            <w:r>
              <w:t xml:space="preserve"> or has not been occupied by agricultural or forestry buildings</w:t>
            </w:r>
          </w:p>
          <w:p w:rsidR="00890E36" w:rsidRDefault="00890E36">
            <w:pPr>
              <w:rPr>
                <w:color w:val="000000"/>
              </w:rPr>
            </w:pPr>
          </w:p>
        </w:tc>
        <w:tc>
          <w:tcPr>
            <w:tcW w:w="629" w:type="dxa"/>
          </w:tcPr>
          <w:p w:rsidR="00890E36" w:rsidRDefault="00890E36">
            <w:pPr>
              <w:rPr>
                <w:color w:val="000000"/>
              </w:rPr>
            </w:pPr>
          </w:p>
        </w:tc>
      </w:tr>
      <w:tr w:rsidR="00890E36">
        <w:tc>
          <w:tcPr>
            <w:tcW w:w="8613" w:type="dxa"/>
          </w:tcPr>
          <w:p w:rsidR="00890E36" w:rsidRDefault="009E55F9">
            <w:r>
              <w:t xml:space="preserve">The land is </w:t>
            </w:r>
            <w:r>
              <w:rPr>
                <w:b/>
              </w:rPr>
              <w:t>not</w:t>
            </w:r>
            <w:r>
              <w:t xml:space="preserve"> a formal minerals or waste disposa</w:t>
            </w:r>
            <w:r>
              <w:t>l site with restoration conditions</w:t>
            </w:r>
          </w:p>
          <w:p w:rsidR="00890E36" w:rsidRDefault="00890E36">
            <w:pPr>
              <w:rPr>
                <w:color w:val="000000"/>
              </w:rPr>
            </w:pPr>
          </w:p>
        </w:tc>
        <w:tc>
          <w:tcPr>
            <w:tcW w:w="629" w:type="dxa"/>
          </w:tcPr>
          <w:p w:rsidR="00890E36" w:rsidRDefault="00890E36">
            <w:pPr>
              <w:rPr>
                <w:color w:val="000000"/>
              </w:rPr>
            </w:pPr>
          </w:p>
        </w:tc>
      </w:tr>
      <w:tr w:rsidR="00890E36">
        <w:tc>
          <w:tcPr>
            <w:tcW w:w="8613" w:type="dxa"/>
          </w:tcPr>
          <w:p w:rsidR="00890E36" w:rsidRDefault="009E55F9">
            <w:r>
              <w:t xml:space="preserve">The land is </w:t>
            </w:r>
            <w:r>
              <w:rPr>
                <w:b/>
              </w:rPr>
              <w:t>not</w:t>
            </w:r>
            <w:r>
              <w:t xml:space="preserve"> a residential garden, park, recreation ground or allotment in a built up area</w:t>
            </w:r>
          </w:p>
          <w:p w:rsidR="00890E36" w:rsidRDefault="009E55F9">
            <w:pPr>
              <w:rPr>
                <w:color w:val="000000"/>
              </w:rPr>
            </w:pPr>
            <w:r>
              <w:t xml:space="preserve"> </w:t>
            </w:r>
          </w:p>
        </w:tc>
        <w:tc>
          <w:tcPr>
            <w:tcW w:w="629" w:type="dxa"/>
          </w:tcPr>
          <w:p w:rsidR="00890E36" w:rsidRDefault="00890E36">
            <w:pPr>
              <w:rPr>
                <w:color w:val="000000"/>
              </w:rPr>
            </w:pPr>
          </w:p>
        </w:tc>
      </w:tr>
    </w:tbl>
    <w:p w:rsidR="00890E36" w:rsidRDefault="00890E36"/>
    <w:p w:rsidR="00890E36" w:rsidRDefault="009E55F9">
      <w:r>
        <w:t>If none of the above apply but you believe your site is Brownfield please explain why below:</w:t>
      </w:r>
    </w:p>
    <w:p w:rsidR="00890E36" w:rsidRDefault="00890E36"/>
    <w:p w:rsidR="00890E36" w:rsidRDefault="009E55F9">
      <w:r>
        <w:t>……………………………………………………………………………………………………………………………………………………………………………………………………………………………………………………………………………………………………………………………………………………………………………………………………………………………………………………</w:t>
      </w:r>
    </w:p>
    <w:p w:rsidR="009E55F9" w:rsidRDefault="009E55F9">
      <w:r>
        <w:t>……………………………………………………………………………………………………………</w:t>
      </w:r>
    </w:p>
    <w:p w:rsidR="009E55F9" w:rsidRDefault="009E55F9">
      <w:r>
        <w:br w:type="page"/>
      </w:r>
    </w:p>
    <w:p w:rsidR="00890E36" w:rsidRDefault="00890E36"/>
    <w:tbl>
      <w:tblPr>
        <w:tblStyle w:val="a1"/>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t>2. Contact Details</w:t>
            </w:r>
          </w:p>
        </w:tc>
      </w:tr>
    </w:tbl>
    <w:p w:rsidR="00890E36" w:rsidRDefault="00890E36">
      <w:pPr>
        <w:jc w:val="both"/>
        <w:rPr>
          <w:color w:val="000000"/>
        </w:rPr>
      </w:pPr>
    </w:p>
    <w:p w:rsidR="00890E36" w:rsidRDefault="009E55F9">
      <w:pPr>
        <w:rPr>
          <w:color w:val="000000"/>
        </w:rPr>
      </w:pPr>
      <w:r>
        <w:rPr>
          <w:color w:val="000000"/>
        </w:rPr>
        <w:t>Your name and address:</w:t>
      </w:r>
    </w:p>
    <w:p w:rsidR="00890E36" w:rsidRDefault="00890E36">
      <w:pPr>
        <w:rPr>
          <w:color w:val="000000"/>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890E36">
        <w:tc>
          <w:tcPr>
            <w:tcW w:w="1951" w:type="dxa"/>
          </w:tcPr>
          <w:p w:rsidR="00890E36" w:rsidRDefault="009E55F9">
            <w:r>
              <w:t>Name</w:t>
            </w:r>
          </w:p>
        </w:tc>
        <w:tc>
          <w:tcPr>
            <w:tcW w:w="7291" w:type="dxa"/>
          </w:tcPr>
          <w:p w:rsidR="00890E36" w:rsidRDefault="00890E36"/>
          <w:p w:rsidR="00890E36" w:rsidRDefault="00890E36"/>
        </w:tc>
      </w:tr>
      <w:tr w:rsidR="00890E36">
        <w:tc>
          <w:tcPr>
            <w:tcW w:w="1951" w:type="dxa"/>
          </w:tcPr>
          <w:p w:rsidR="00890E36" w:rsidRDefault="009E55F9">
            <w:r>
              <w:t xml:space="preserve">Company </w:t>
            </w:r>
          </w:p>
          <w:p w:rsidR="00890E36" w:rsidRDefault="009E55F9">
            <w:r>
              <w:t>(if applicable)</w:t>
            </w:r>
          </w:p>
        </w:tc>
        <w:tc>
          <w:tcPr>
            <w:tcW w:w="7291" w:type="dxa"/>
          </w:tcPr>
          <w:p w:rsidR="00890E36" w:rsidRDefault="00890E36"/>
        </w:tc>
      </w:tr>
      <w:tr w:rsidR="00890E36">
        <w:tc>
          <w:tcPr>
            <w:tcW w:w="1951" w:type="dxa"/>
          </w:tcPr>
          <w:p w:rsidR="00890E36" w:rsidRDefault="009E55F9">
            <w:r>
              <w:t>Address</w:t>
            </w:r>
          </w:p>
        </w:tc>
        <w:tc>
          <w:tcPr>
            <w:tcW w:w="7291" w:type="dxa"/>
          </w:tcPr>
          <w:p w:rsidR="00890E36" w:rsidRDefault="00890E36"/>
          <w:p w:rsidR="00890E36" w:rsidRDefault="00890E36"/>
          <w:p w:rsidR="00890E36" w:rsidRDefault="00890E36"/>
          <w:p w:rsidR="00890E36" w:rsidRDefault="00890E36"/>
        </w:tc>
      </w:tr>
      <w:tr w:rsidR="00890E36">
        <w:tc>
          <w:tcPr>
            <w:tcW w:w="1951" w:type="dxa"/>
          </w:tcPr>
          <w:p w:rsidR="00890E36" w:rsidRDefault="009E55F9">
            <w:r>
              <w:t>Postcode</w:t>
            </w:r>
          </w:p>
        </w:tc>
        <w:tc>
          <w:tcPr>
            <w:tcW w:w="7291" w:type="dxa"/>
          </w:tcPr>
          <w:p w:rsidR="00890E36" w:rsidRDefault="00890E36"/>
        </w:tc>
      </w:tr>
      <w:tr w:rsidR="00890E36">
        <w:tc>
          <w:tcPr>
            <w:tcW w:w="1951" w:type="dxa"/>
          </w:tcPr>
          <w:p w:rsidR="00890E36" w:rsidRDefault="009E55F9">
            <w:r>
              <w:t>Email Address</w:t>
            </w:r>
          </w:p>
        </w:tc>
        <w:tc>
          <w:tcPr>
            <w:tcW w:w="7291" w:type="dxa"/>
          </w:tcPr>
          <w:p w:rsidR="00890E36" w:rsidRDefault="00890E36"/>
        </w:tc>
      </w:tr>
      <w:tr w:rsidR="00890E36">
        <w:tc>
          <w:tcPr>
            <w:tcW w:w="1951" w:type="dxa"/>
          </w:tcPr>
          <w:p w:rsidR="00890E36" w:rsidRDefault="009E55F9">
            <w:r>
              <w:t>Telephone no.</w:t>
            </w:r>
          </w:p>
        </w:tc>
        <w:tc>
          <w:tcPr>
            <w:tcW w:w="7291" w:type="dxa"/>
          </w:tcPr>
          <w:p w:rsidR="00890E36" w:rsidRDefault="00890E36"/>
        </w:tc>
      </w:tr>
      <w:tr w:rsidR="00890E36">
        <w:tc>
          <w:tcPr>
            <w:tcW w:w="1951" w:type="dxa"/>
          </w:tcPr>
          <w:p w:rsidR="00890E36" w:rsidRDefault="009E55F9">
            <w:r>
              <w:t>Your status/ interest in the site (tick all that apply)</w:t>
            </w:r>
          </w:p>
        </w:tc>
        <w:tc>
          <w:tcPr>
            <w:tcW w:w="7291" w:type="dxa"/>
          </w:tcPr>
          <w:p w:rsidR="00890E36" w:rsidRDefault="009E55F9">
            <w:r>
              <w:rPr>
                <w:noProof/>
              </w:rPr>
              <mc:AlternateContent>
                <mc:Choice Requires="wpg">
                  <w:drawing>
                    <wp:anchor distT="0" distB="0" distL="114300" distR="114300" simplePos="0" relativeHeight="251658240" behindDoc="0" locked="0" layoutInCell="1" hidden="0" allowOverlap="1">
                      <wp:simplePos x="0" y="0"/>
                      <wp:positionH relativeFrom="margin">
                        <wp:posOffset>3324225</wp:posOffset>
                      </wp:positionH>
                      <wp:positionV relativeFrom="paragraph">
                        <wp:posOffset>157163</wp:posOffset>
                      </wp:positionV>
                      <wp:extent cx="161925" cy="190500"/>
                      <wp:effectExtent l="0" t="0" r="0" b="0"/>
                      <wp:wrapNone/>
                      <wp:docPr id="17"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3324225</wp:posOffset>
                      </wp:positionH>
                      <wp:positionV relativeFrom="paragraph">
                        <wp:posOffset>157163</wp:posOffset>
                      </wp:positionV>
                      <wp:extent cx="161925" cy="190500"/>
                      <wp:effectExtent b="0" l="0" r="0" t="0"/>
                      <wp:wrapNone/>
                      <wp:docPr id="17"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161925" cy="190500"/>
                              </a:xfrm>
                              <a:prstGeom prst="rect"/>
                              <a:ln/>
                            </pic:spPr>
                          </pic:pic>
                        </a:graphicData>
                      </a:graphic>
                    </wp:anchor>
                  </w:drawing>
                </mc:Fallback>
              </mc:AlternateContent>
            </w:r>
          </w:p>
          <w:p w:rsidR="00890E36" w:rsidRDefault="009E55F9">
            <w:r>
              <w:t>The Landowner                   A Planning Consultant</w:t>
            </w:r>
            <w:r>
              <w:rPr>
                <w:noProof/>
              </w:rPr>
              <mc:AlternateContent>
                <mc:Choice Requires="wpg">
                  <w:drawing>
                    <wp:anchor distT="0" distB="0" distL="114300" distR="114300" simplePos="0" relativeHeight="251659264" behindDoc="0" locked="0" layoutInCell="1" hidden="0" allowOverlap="1">
                      <wp:simplePos x="0" y="0"/>
                      <wp:positionH relativeFrom="margin">
                        <wp:posOffset>1181100</wp:posOffset>
                      </wp:positionH>
                      <wp:positionV relativeFrom="paragraph">
                        <wp:posOffset>0</wp:posOffset>
                      </wp:positionV>
                      <wp:extent cx="165100" cy="165100"/>
                      <wp:effectExtent l="0" t="0" r="0" b="0"/>
                      <wp:wrapNone/>
                      <wp:docPr id="3"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1181100</wp:posOffset>
                      </wp:positionH>
                      <wp:positionV relativeFrom="paragraph">
                        <wp:posOffset>0</wp:posOffset>
                      </wp:positionV>
                      <wp:extent cx="165100" cy="1651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65100" cy="165100"/>
                              </a:xfrm>
                              <a:prstGeom prst="rect"/>
                              <a:ln/>
                            </pic:spPr>
                          </pic:pic>
                        </a:graphicData>
                      </a:graphic>
                    </wp:anchor>
                  </w:drawing>
                </mc:Fallback>
              </mc:AlternateContent>
            </w:r>
          </w:p>
          <w:p w:rsidR="00890E36" w:rsidRDefault="009E55F9">
            <w:r>
              <w:rPr>
                <w:noProof/>
              </w:rPr>
              <mc:AlternateContent>
                <mc:Choice Requires="wpg">
                  <w:drawing>
                    <wp:anchor distT="0" distB="0" distL="114300" distR="114300" simplePos="0" relativeHeight="251660288" behindDoc="0" locked="0" layoutInCell="1" hidden="0" allowOverlap="1">
                      <wp:simplePos x="0" y="0"/>
                      <wp:positionH relativeFrom="margin">
                        <wp:posOffset>1171575</wp:posOffset>
                      </wp:positionH>
                      <wp:positionV relativeFrom="paragraph">
                        <wp:posOffset>152400</wp:posOffset>
                      </wp:positionV>
                      <wp:extent cx="165100" cy="165100"/>
                      <wp:effectExtent l="0" t="0" r="0" b="0"/>
                      <wp:wrapNone/>
                      <wp:docPr id="16"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1171575</wp:posOffset>
                      </wp:positionH>
                      <wp:positionV relativeFrom="paragraph">
                        <wp:posOffset>152400</wp:posOffset>
                      </wp:positionV>
                      <wp:extent cx="165100" cy="165100"/>
                      <wp:effectExtent b="0" l="0" r="0" t="0"/>
                      <wp:wrapNone/>
                      <wp:docPr id="16"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3333750</wp:posOffset>
                      </wp:positionH>
                      <wp:positionV relativeFrom="paragraph">
                        <wp:posOffset>152400</wp:posOffset>
                      </wp:positionV>
                      <wp:extent cx="165100" cy="165100"/>
                      <wp:effectExtent l="0" t="0" r="0" b="0"/>
                      <wp:wrapNone/>
                      <wp:docPr id="6"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3333750</wp:posOffset>
                      </wp:positionH>
                      <wp:positionV relativeFrom="paragraph">
                        <wp:posOffset>152400</wp:posOffset>
                      </wp:positionV>
                      <wp:extent cx="165100" cy="165100"/>
                      <wp:effectExtent b="0" l="0" r="0" t="0"/>
                      <wp:wrapNone/>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65100" cy="165100"/>
                              </a:xfrm>
                              <a:prstGeom prst="rect"/>
                              <a:ln/>
                            </pic:spPr>
                          </pic:pic>
                        </a:graphicData>
                      </a:graphic>
                    </wp:anchor>
                  </w:drawing>
                </mc:Fallback>
              </mc:AlternateContent>
            </w:r>
          </w:p>
          <w:p w:rsidR="00890E36" w:rsidRDefault="009E55F9">
            <w:r>
              <w:t>Developer                           Land Agent</w:t>
            </w:r>
          </w:p>
          <w:p w:rsidR="00890E36" w:rsidRDefault="00890E36"/>
          <w:p w:rsidR="00890E36" w:rsidRDefault="009E55F9">
            <w:r>
              <w:t xml:space="preserve">Other (please specify)………………… ……………………………………. </w:t>
            </w:r>
          </w:p>
        </w:tc>
      </w:tr>
    </w:tbl>
    <w:p w:rsidR="00890E36" w:rsidRDefault="00890E36"/>
    <w:p w:rsidR="00890E36" w:rsidRDefault="009E55F9">
      <w:r>
        <w:t>If you are representing another person, their contact details</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890E36">
        <w:tc>
          <w:tcPr>
            <w:tcW w:w="1951" w:type="dxa"/>
          </w:tcPr>
          <w:p w:rsidR="00890E36" w:rsidRDefault="009E55F9">
            <w:r>
              <w:t>Name</w:t>
            </w:r>
          </w:p>
        </w:tc>
        <w:tc>
          <w:tcPr>
            <w:tcW w:w="7291" w:type="dxa"/>
          </w:tcPr>
          <w:p w:rsidR="00890E36" w:rsidRDefault="00890E36"/>
          <w:p w:rsidR="00890E36" w:rsidRDefault="00890E36"/>
        </w:tc>
      </w:tr>
      <w:tr w:rsidR="00890E36">
        <w:tc>
          <w:tcPr>
            <w:tcW w:w="1951" w:type="dxa"/>
          </w:tcPr>
          <w:p w:rsidR="00890E36" w:rsidRDefault="009E55F9">
            <w:r>
              <w:t xml:space="preserve">Company </w:t>
            </w:r>
          </w:p>
          <w:p w:rsidR="00890E36" w:rsidRDefault="009E55F9">
            <w:r>
              <w:t>(if applicable)</w:t>
            </w:r>
          </w:p>
        </w:tc>
        <w:tc>
          <w:tcPr>
            <w:tcW w:w="7291" w:type="dxa"/>
          </w:tcPr>
          <w:p w:rsidR="00890E36" w:rsidRDefault="00890E36"/>
        </w:tc>
      </w:tr>
      <w:tr w:rsidR="00890E36">
        <w:tc>
          <w:tcPr>
            <w:tcW w:w="1951" w:type="dxa"/>
          </w:tcPr>
          <w:p w:rsidR="00890E36" w:rsidRDefault="009E55F9">
            <w:r>
              <w:t>Address</w:t>
            </w:r>
          </w:p>
        </w:tc>
        <w:tc>
          <w:tcPr>
            <w:tcW w:w="7291" w:type="dxa"/>
          </w:tcPr>
          <w:p w:rsidR="00890E36" w:rsidRDefault="00890E36"/>
          <w:p w:rsidR="00890E36" w:rsidRDefault="00890E36"/>
          <w:p w:rsidR="00890E36" w:rsidRDefault="00890E36"/>
          <w:p w:rsidR="00890E36" w:rsidRDefault="00890E36"/>
        </w:tc>
      </w:tr>
      <w:tr w:rsidR="00890E36">
        <w:tc>
          <w:tcPr>
            <w:tcW w:w="1951" w:type="dxa"/>
          </w:tcPr>
          <w:p w:rsidR="00890E36" w:rsidRDefault="009E55F9">
            <w:r>
              <w:t>Postcode</w:t>
            </w:r>
          </w:p>
        </w:tc>
        <w:tc>
          <w:tcPr>
            <w:tcW w:w="7291" w:type="dxa"/>
          </w:tcPr>
          <w:p w:rsidR="00890E36" w:rsidRDefault="00890E36"/>
        </w:tc>
      </w:tr>
      <w:tr w:rsidR="00890E36">
        <w:tc>
          <w:tcPr>
            <w:tcW w:w="1951" w:type="dxa"/>
          </w:tcPr>
          <w:p w:rsidR="00890E36" w:rsidRDefault="009E55F9">
            <w:r>
              <w:t>Email Address</w:t>
            </w:r>
          </w:p>
        </w:tc>
        <w:tc>
          <w:tcPr>
            <w:tcW w:w="7291" w:type="dxa"/>
          </w:tcPr>
          <w:p w:rsidR="00890E36" w:rsidRDefault="00890E36"/>
        </w:tc>
      </w:tr>
      <w:tr w:rsidR="00890E36">
        <w:tc>
          <w:tcPr>
            <w:tcW w:w="1951" w:type="dxa"/>
          </w:tcPr>
          <w:p w:rsidR="00890E36" w:rsidRDefault="009E55F9">
            <w:r>
              <w:t>Telephone no.</w:t>
            </w:r>
          </w:p>
        </w:tc>
        <w:tc>
          <w:tcPr>
            <w:tcW w:w="7291" w:type="dxa"/>
          </w:tcPr>
          <w:p w:rsidR="00890E36" w:rsidRDefault="00890E36"/>
          <w:p w:rsidR="00890E36" w:rsidRDefault="00890E36"/>
        </w:tc>
      </w:tr>
    </w:tbl>
    <w:p w:rsidR="00890E36" w:rsidRDefault="00890E36"/>
    <w:p w:rsidR="00890E36" w:rsidRDefault="009E55F9">
      <w:r>
        <w:t>If you are not the land owner, or there are multiple owners of the site, please provide the details for the land owner(s).</w:t>
      </w:r>
    </w:p>
    <w:tbl>
      <w:tblPr>
        <w:tblStyle w:val="a4"/>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3990"/>
        <w:gridCol w:w="3285"/>
      </w:tblGrid>
      <w:tr w:rsidR="00890E36">
        <w:tc>
          <w:tcPr>
            <w:tcW w:w="1950" w:type="dxa"/>
          </w:tcPr>
          <w:p w:rsidR="00890E36" w:rsidRDefault="009E55F9">
            <w:r>
              <w:t>Name</w:t>
            </w:r>
          </w:p>
        </w:tc>
        <w:tc>
          <w:tcPr>
            <w:tcW w:w="3990" w:type="dxa"/>
          </w:tcPr>
          <w:p w:rsidR="00890E36" w:rsidRDefault="009E55F9">
            <w:r>
              <w:t>Address</w:t>
            </w:r>
          </w:p>
        </w:tc>
        <w:tc>
          <w:tcPr>
            <w:tcW w:w="3285" w:type="dxa"/>
          </w:tcPr>
          <w:p w:rsidR="00890E36" w:rsidRDefault="009E55F9">
            <w:r>
              <w:t xml:space="preserve">Contact Details </w:t>
            </w:r>
          </w:p>
          <w:p w:rsidR="00890E36" w:rsidRDefault="009E55F9">
            <w:r>
              <w:t>(email and/or phone)</w:t>
            </w:r>
          </w:p>
        </w:tc>
      </w:tr>
      <w:tr w:rsidR="00890E36">
        <w:tc>
          <w:tcPr>
            <w:tcW w:w="1950" w:type="dxa"/>
          </w:tcPr>
          <w:p w:rsidR="00890E36" w:rsidRDefault="00890E36"/>
          <w:p w:rsidR="00890E36" w:rsidRDefault="00890E36"/>
        </w:tc>
        <w:tc>
          <w:tcPr>
            <w:tcW w:w="3990" w:type="dxa"/>
          </w:tcPr>
          <w:p w:rsidR="00890E36" w:rsidRDefault="00890E36"/>
        </w:tc>
        <w:tc>
          <w:tcPr>
            <w:tcW w:w="3285" w:type="dxa"/>
          </w:tcPr>
          <w:p w:rsidR="00890E36" w:rsidRDefault="00890E36"/>
        </w:tc>
      </w:tr>
      <w:tr w:rsidR="00890E36">
        <w:tc>
          <w:tcPr>
            <w:tcW w:w="1950" w:type="dxa"/>
          </w:tcPr>
          <w:p w:rsidR="00890E36" w:rsidRDefault="00890E36"/>
          <w:p w:rsidR="00890E36" w:rsidRDefault="00890E36"/>
        </w:tc>
        <w:tc>
          <w:tcPr>
            <w:tcW w:w="3990" w:type="dxa"/>
          </w:tcPr>
          <w:p w:rsidR="00890E36" w:rsidRDefault="00890E36"/>
        </w:tc>
        <w:tc>
          <w:tcPr>
            <w:tcW w:w="3285" w:type="dxa"/>
          </w:tcPr>
          <w:p w:rsidR="00890E36" w:rsidRDefault="00890E36"/>
        </w:tc>
      </w:tr>
      <w:tr w:rsidR="00890E36">
        <w:tc>
          <w:tcPr>
            <w:tcW w:w="1950" w:type="dxa"/>
          </w:tcPr>
          <w:p w:rsidR="00890E36" w:rsidRDefault="00890E36"/>
          <w:p w:rsidR="00890E36" w:rsidRDefault="00890E36"/>
        </w:tc>
        <w:tc>
          <w:tcPr>
            <w:tcW w:w="3990" w:type="dxa"/>
          </w:tcPr>
          <w:p w:rsidR="00890E36" w:rsidRDefault="00890E36"/>
        </w:tc>
        <w:tc>
          <w:tcPr>
            <w:tcW w:w="3285" w:type="dxa"/>
          </w:tcPr>
          <w:p w:rsidR="00890E36" w:rsidRDefault="00890E36"/>
        </w:tc>
      </w:tr>
    </w:tbl>
    <w:p w:rsidR="00890E36" w:rsidRDefault="009E55F9">
      <w:r>
        <w:rPr>
          <w:noProof/>
        </w:rPr>
        <mc:AlternateContent>
          <mc:Choice Requires="wpg">
            <w:drawing>
              <wp:anchor distT="0" distB="0" distL="114300" distR="114300" simplePos="0" relativeHeight="251662336" behindDoc="0" locked="0" layoutInCell="1" hidden="0" allowOverlap="1">
                <wp:simplePos x="0" y="0"/>
                <wp:positionH relativeFrom="margin">
                  <wp:posOffset>4724400</wp:posOffset>
                </wp:positionH>
                <wp:positionV relativeFrom="paragraph">
                  <wp:posOffset>138113</wp:posOffset>
                </wp:positionV>
                <wp:extent cx="165100" cy="165100"/>
                <wp:effectExtent l="0" t="0" r="0" b="0"/>
                <wp:wrapNone/>
                <wp:docPr id="11"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4724400</wp:posOffset>
                </wp:positionH>
                <wp:positionV relativeFrom="paragraph">
                  <wp:posOffset>138113</wp:posOffset>
                </wp:positionV>
                <wp:extent cx="165100" cy="165100"/>
                <wp:effectExtent b="0" l="0" r="0" t="0"/>
                <wp:wrapNone/>
                <wp:docPr id="1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5543550</wp:posOffset>
                </wp:positionH>
                <wp:positionV relativeFrom="paragraph">
                  <wp:posOffset>123825</wp:posOffset>
                </wp:positionV>
                <wp:extent cx="190500" cy="190500"/>
                <wp:effectExtent l="0" t="0" r="0" b="0"/>
                <wp:wrapNone/>
                <wp:docPr id="8"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5543550</wp:posOffset>
                </wp:positionH>
                <wp:positionV relativeFrom="paragraph">
                  <wp:posOffset>123825</wp:posOffset>
                </wp:positionV>
                <wp:extent cx="190500" cy="190500"/>
                <wp:effectExtent b="0" l="0" r="0" t="0"/>
                <wp:wrapNone/>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90500" cy="190500"/>
                        </a:xfrm>
                        <a:prstGeom prst="rect"/>
                        <a:ln/>
                      </pic:spPr>
                    </pic:pic>
                  </a:graphicData>
                </a:graphic>
              </wp:anchor>
            </w:drawing>
          </mc:Fallback>
        </mc:AlternateContent>
      </w:r>
    </w:p>
    <w:p w:rsidR="009E55F9" w:rsidRDefault="009E55F9">
      <w:r>
        <w:t>Does the owner of the site know you are proposing the site?</w:t>
      </w:r>
      <w:r>
        <w:tab/>
        <w:t>Yes</w:t>
      </w:r>
      <w:r>
        <w:tab/>
      </w:r>
      <w:r>
        <w:tab/>
        <w:t>No</w:t>
      </w:r>
    </w:p>
    <w:p w:rsidR="009E55F9" w:rsidRDefault="009E55F9">
      <w:r>
        <w:br w:type="page"/>
      </w:r>
    </w:p>
    <w:p w:rsidR="00890E36" w:rsidRDefault="00890E36"/>
    <w:tbl>
      <w:tblPr>
        <w:tblStyle w:val="a5"/>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t>3. Existing Site Details</w:t>
            </w:r>
          </w:p>
        </w:tc>
      </w:tr>
    </w:tbl>
    <w:p w:rsidR="00890E36" w:rsidRDefault="00890E36"/>
    <w:tbl>
      <w:tblPr>
        <w:tblStyle w:val="a6"/>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1984"/>
        <w:gridCol w:w="1622"/>
        <w:gridCol w:w="750"/>
        <w:gridCol w:w="678"/>
        <w:gridCol w:w="1429"/>
      </w:tblGrid>
      <w:tr w:rsidR="00890E36">
        <w:tc>
          <w:tcPr>
            <w:tcW w:w="2660" w:type="dxa"/>
          </w:tcPr>
          <w:p w:rsidR="00890E36" w:rsidRDefault="009E55F9">
            <w:pPr>
              <w:rPr>
                <w:i/>
              </w:rPr>
            </w:pPr>
            <w:r>
              <w:t>Site Name</w:t>
            </w:r>
          </w:p>
        </w:tc>
        <w:tc>
          <w:tcPr>
            <w:tcW w:w="6463" w:type="dxa"/>
            <w:gridSpan w:val="5"/>
          </w:tcPr>
          <w:p w:rsidR="00890E36" w:rsidRDefault="00890E36"/>
          <w:p w:rsidR="00890E36" w:rsidRDefault="00890E36"/>
        </w:tc>
      </w:tr>
      <w:tr w:rsidR="00890E36">
        <w:tc>
          <w:tcPr>
            <w:tcW w:w="2660" w:type="dxa"/>
          </w:tcPr>
          <w:p w:rsidR="00890E36" w:rsidRDefault="009E55F9">
            <w:pPr>
              <w:rPr>
                <w:i/>
              </w:rPr>
            </w:pPr>
            <w:r>
              <w:t>Location/Address</w:t>
            </w:r>
          </w:p>
        </w:tc>
        <w:tc>
          <w:tcPr>
            <w:tcW w:w="6463" w:type="dxa"/>
            <w:gridSpan w:val="5"/>
          </w:tcPr>
          <w:p w:rsidR="00890E36" w:rsidRDefault="00890E36"/>
          <w:p w:rsidR="00890E36" w:rsidRDefault="00890E36"/>
          <w:p w:rsidR="00890E36" w:rsidRDefault="00890E36"/>
          <w:p w:rsidR="00890E36" w:rsidRDefault="00890E36"/>
          <w:p w:rsidR="00890E36" w:rsidRDefault="00890E36"/>
        </w:tc>
      </w:tr>
      <w:tr w:rsidR="00890E36">
        <w:tc>
          <w:tcPr>
            <w:tcW w:w="2660" w:type="dxa"/>
          </w:tcPr>
          <w:p w:rsidR="00890E36" w:rsidRDefault="009E55F9">
            <w:r>
              <w:t>Postcode</w:t>
            </w:r>
          </w:p>
        </w:tc>
        <w:tc>
          <w:tcPr>
            <w:tcW w:w="6463" w:type="dxa"/>
            <w:gridSpan w:val="5"/>
          </w:tcPr>
          <w:p w:rsidR="00890E36" w:rsidRDefault="00890E36"/>
          <w:p w:rsidR="00890E36" w:rsidRDefault="00890E36"/>
        </w:tc>
      </w:tr>
      <w:tr w:rsidR="00890E36">
        <w:tc>
          <w:tcPr>
            <w:tcW w:w="2660" w:type="dxa"/>
          </w:tcPr>
          <w:p w:rsidR="00890E36" w:rsidRDefault="009E55F9">
            <w:r>
              <w:t>Grid Reference</w:t>
            </w:r>
          </w:p>
        </w:tc>
        <w:tc>
          <w:tcPr>
            <w:tcW w:w="1984" w:type="dxa"/>
          </w:tcPr>
          <w:p w:rsidR="00890E36" w:rsidRDefault="009E55F9">
            <w:r>
              <w:t>X (Easting)</w:t>
            </w:r>
          </w:p>
        </w:tc>
        <w:tc>
          <w:tcPr>
            <w:tcW w:w="1622" w:type="dxa"/>
          </w:tcPr>
          <w:p w:rsidR="00890E36" w:rsidRDefault="00890E36"/>
        </w:tc>
        <w:tc>
          <w:tcPr>
            <w:tcW w:w="1428" w:type="dxa"/>
            <w:gridSpan w:val="2"/>
          </w:tcPr>
          <w:p w:rsidR="00890E36" w:rsidRDefault="009E55F9">
            <w:r>
              <w:t>Y (Northing)</w:t>
            </w:r>
          </w:p>
        </w:tc>
        <w:tc>
          <w:tcPr>
            <w:tcW w:w="1429" w:type="dxa"/>
          </w:tcPr>
          <w:p w:rsidR="00890E36" w:rsidRDefault="00890E36"/>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Area of whole site (ha)</w:t>
            </w:r>
          </w:p>
        </w:tc>
        <w:tc>
          <w:tcPr>
            <w:tcW w:w="1984" w:type="dxa"/>
          </w:tcPr>
          <w:p w:rsidR="00890E36" w:rsidRDefault="00890E36"/>
        </w:tc>
        <w:tc>
          <w:tcPr>
            <w:tcW w:w="2372" w:type="dxa"/>
            <w:gridSpan w:val="2"/>
          </w:tcPr>
          <w:p w:rsidR="00890E36" w:rsidRDefault="009E55F9">
            <w:r>
              <w:t>Area of site suitable for development (ha)</w:t>
            </w:r>
          </w:p>
        </w:tc>
        <w:tc>
          <w:tcPr>
            <w:tcW w:w="2107" w:type="dxa"/>
            <w:gridSpan w:val="2"/>
          </w:tcPr>
          <w:p w:rsidR="00890E36" w:rsidRDefault="00890E36"/>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Brownfield or Mixed</w:t>
            </w:r>
          </w:p>
        </w:tc>
        <w:tc>
          <w:tcPr>
            <w:tcW w:w="6463" w:type="dxa"/>
            <w:gridSpan w:val="5"/>
          </w:tcPr>
          <w:p w:rsidR="00890E36" w:rsidRDefault="00890E36"/>
          <w:p w:rsidR="00890E36" w:rsidRDefault="00890E36"/>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Current or last known use</w:t>
            </w:r>
          </w:p>
        </w:tc>
        <w:tc>
          <w:tcPr>
            <w:tcW w:w="6463" w:type="dxa"/>
            <w:gridSpan w:val="5"/>
          </w:tcPr>
          <w:p w:rsidR="00890E36" w:rsidRDefault="00890E36">
            <w:pPr>
              <w:pBdr>
                <w:top w:val="nil"/>
                <w:left w:val="nil"/>
                <w:bottom w:val="nil"/>
                <w:right w:val="nil"/>
                <w:between w:val="nil"/>
              </w:pBdr>
              <w:tabs>
                <w:tab w:val="center" w:pos="4153"/>
                <w:tab w:val="right" w:pos="8306"/>
              </w:tabs>
              <w:rPr>
                <w:color w:val="000000"/>
              </w:rPr>
            </w:pPr>
          </w:p>
          <w:p w:rsidR="00890E36" w:rsidRDefault="00890E36">
            <w:pPr>
              <w:pBdr>
                <w:top w:val="nil"/>
                <w:left w:val="nil"/>
                <w:bottom w:val="nil"/>
                <w:right w:val="nil"/>
                <w:between w:val="nil"/>
              </w:pBdr>
              <w:tabs>
                <w:tab w:val="center" w:pos="4153"/>
                <w:tab w:val="right" w:pos="8306"/>
              </w:tabs>
              <w:rPr>
                <w:color w:val="000000"/>
              </w:rPr>
            </w:pPr>
          </w:p>
          <w:p w:rsidR="00890E36" w:rsidRDefault="00890E36">
            <w:pPr>
              <w:pBdr>
                <w:top w:val="nil"/>
                <w:left w:val="nil"/>
                <w:bottom w:val="nil"/>
                <w:right w:val="nil"/>
                <w:between w:val="nil"/>
              </w:pBdr>
              <w:tabs>
                <w:tab w:val="center" w:pos="4153"/>
                <w:tab w:val="right" w:pos="8306"/>
              </w:tabs>
              <w:rPr>
                <w:color w:val="000000"/>
              </w:rPr>
            </w:pPr>
          </w:p>
        </w:tc>
      </w:tr>
      <w:tr w:rsidR="00890E36">
        <w:tc>
          <w:tcPr>
            <w:tcW w:w="2660" w:type="dxa"/>
          </w:tcPr>
          <w:p w:rsidR="00890E36" w:rsidRDefault="009E55F9">
            <w:r>
              <w:t>Number of residential units that will be lost</w:t>
            </w:r>
          </w:p>
        </w:tc>
        <w:tc>
          <w:tcPr>
            <w:tcW w:w="6463" w:type="dxa"/>
            <w:gridSpan w:val="5"/>
          </w:tcPr>
          <w:p w:rsidR="00890E36" w:rsidRDefault="00890E36">
            <w:pPr>
              <w:pBdr>
                <w:top w:val="nil"/>
                <w:left w:val="nil"/>
                <w:bottom w:val="nil"/>
                <w:right w:val="nil"/>
                <w:between w:val="nil"/>
              </w:pBdr>
              <w:tabs>
                <w:tab w:val="center" w:pos="4153"/>
                <w:tab w:val="right" w:pos="8306"/>
              </w:tabs>
              <w:rPr>
                <w:color w:val="000000"/>
              </w:rPr>
            </w:pPr>
          </w:p>
        </w:tc>
      </w:tr>
      <w:tr w:rsidR="00890E36">
        <w:tc>
          <w:tcPr>
            <w:tcW w:w="2660" w:type="dxa"/>
          </w:tcPr>
          <w:p w:rsidR="00890E36" w:rsidRDefault="009E55F9">
            <w:r>
              <w:t>Other floor space lost in square meters (e.g. A1, A2, A3, A4, A5, B1a, B1b, B1c, B8, C1, C2, D1, D2 or sui generis)</w:t>
            </w:r>
          </w:p>
        </w:tc>
        <w:tc>
          <w:tcPr>
            <w:tcW w:w="6463" w:type="dxa"/>
            <w:gridSpan w:val="5"/>
          </w:tcPr>
          <w:p w:rsidR="00890E36" w:rsidRDefault="00890E36">
            <w:pPr>
              <w:pBdr>
                <w:top w:val="nil"/>
                <w:left w:val="nil"/>
                <w:bottom w:val="nil"/>
                <w:right w:val="nil"/>
                <w:between w:val="nil"/>
              </w:pBdr>
              <w:tabs>
                <w:tab w:val="center" w:pos="4153"/>
                <w:tab w:val="right" w:pos="8306"/>
              </w:tabs>
              <w:rPr>
                <w:color w:val="000000"/>
              </w:rPr>
            </w:pPr>
          </w:p>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Description of site</w:t>
            </w:r>
          </w:p>
        </w:tc>
        <w:tc>
          <w:tcPr>
            <w:tcW w:w="6463" w:type="dxa"/>
            <w:gridSpan w:val="5"/>
          </w:tcPr>
          <w:p w:rsidR="00890E36" w:rsidRDefault="00890E36">
            <w:pPr>
              <w:pBdr>
                <w:top w:val="nil"/>
                <w:left w:val="nil"/>
                <w:bottom w:val="nil"/>
                <w:right w:val="nil"/>
                <w:between w:val="nil"/>
              </w:pBdr>
              <w:tabs>
                <w:tab w:val="center" w:pos="4153"/>
                <w:tab w:val="right" w:pos="8306"/>
              </w:tabs>
              <w:rPr>
                <w:color w:val="000000"/>
              </w:rPr>
            </w:pPr>
          </w:p>
          <w:p w:rsidR="00890E36" w:rsidRDefault="00890E36">
            <w:pPr>
              <w:pBdr>
                <w:top w:val="nil"/>
                <w:left w:val="nil"/>
                <w:bottom w:val="nil"/>
                <w:right w:val="nil"/>
                <w:between w:val="nil"/>
              </w:pBdr>
              <w:tabs>
                <w:tab w:val="center" w:pos="4153"/>
                <w:tab w:val="right" w:pos="8306"/>
              </w:tabs>
              <w:rPr>
                <w:color w:val="000000"/>
              </w:rPr>
            </w:pPr>
          </w:p>
          <w:p w:rsidR="00890E36" w:rsidRDefault="00890E36">
            <w:pPr>
              <w:pBdr>
                <w:top w:val="nil"/>
                <w:left w:val="nil"/>
                <w:bottom w:val="nil"/>
                <w:right w:val="nil"/>
                <w:between w:val="nil"/>
              </w:pBdr>
              <w:tabs>
                <w:tab w:val="center" w:pos="4153"/>
                <w:tab w:val="right" w:pos="8306"/>
              </w:tabs>
              <w:rPr>
                <w:color w:val="000000"/>
              </w:rPr>
            </w:pPr>
          </w:p>
          <w:p w:rsidR="00890E36" w:rsidRDefault="00890E36">
            <w:pPr>
              <w:pBdr>
                <w:top w:val="nil"/>
                <w:left w:val="nil"/>
                <w:bottom w:val="nil"/>
                <w:right w:val="nil"/>
                <w:between w:val="nil"/>
              </w:pBdr>
              <w:tabs>
                <w:tab w:val="center" w:pos="4153"/>
                <w:tab w:val="right" w:pos="8306"/>
              </w:tabs>
              <w:rPr>
                <w:color w:val="000000"/>
              </w:rPr>
            </w:pPr>
          </w:p>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Ownership (public authority, not a public authority (</w:t>
            </w:r>
            <w:proofErr w:type="spellStart"/>
            <w:r>
              <w:rPr>
                <w:color w:val="000000"/>
              </w:rPr>
              <w:t>i.e</w:t>
            </w:r>
            <w:proofErr w:type="spellEnd"/>
            <w:r>
              <w:rPr>
                <w:color w:val="000000"/>
              </w:rPr>
              <w:t xml:space="preserve"> private), unknown or mixed)</w:t>
            </w:r>
          </w:p>
        </w:tc>
        <w:tc>
          <w:tcPr>
            <w:tcW w:w="6463" w:type="dxa"/>
            <w:gridSpan w:val="5"/>
          </w:tcPr>
          <w:p w:rsidR="00890E36" w:rsidRDefault="00890E36"/>
        </w:tc>
      </w:tr>
      <w:tr w:rsidR="00890E36">
        <w:tc>
          <w:tcPr>
            <w:tcW w:w="2660" w:type="dxa"/>
          </w:tcPr>
          <w:p w:rsidR="00890E36" w:rsidRDefault="009E55F9">
            <w:pPr>
              <w:pBdr>
                <w:top w:val="nil"/>
                <w:left w:val="nil"/>
                <w:bottom w:val="nil"/>
                <w:right w:val="nil"/>
                <w:between w:val="nil"/>
              </w:pBdr>
              <w:tabs>
                <w:tab w:val="center" w:pos="4153"/>
                <w:tab w:val="right" w:pos="8306"/>
              </w:tabs>
              <w:rPr>
                <w:color w:val="000000"/>
              </w:rPr>
            </w:pPr>
            <w:r>
              <w:rPr>
                <w:color w:val="000000"/>
              </w:rPr>
              <w:t>Adjacent land use(s)</w:t>
            </w:r>
          </w:p>
        </w:tc>
        <w:tc>
          <w:tcPr>
            <w:tcW w:w="6463" w:type="dxa"/>
            <w:gridSpan w:val="5"/>
          </w:tcPr>
          <w:p w:rsidR="00890E36" w:rsidRDefault="00890E36"/>
          <w:p w:rsidR="00890E36" w:rsidRDefault="00890E36"/>
        </w:tc>
      </w:tr>
    </w:tbl>
    <w:p w:rsidR="00890E36" w:rsidRDefault="009E55F9">
      <w:pPr>
        <w:rPr>
          <w:i/>
        </w:rPr>
      </w:pPr>
      <w:r>
        <w:br w:type="page"/>
      </w:r>
    </w:p>
    <w:p w:rsidR="00890E36" w:rsidRDefault="00890E36">
      <w:pPr>
        <w:rPr>
          <w:i/>
        </w:rPr>
      </w:pPr>
    </w:p>
    <w:tbl>
      <w:tblPr>
        <w:tblStyle w:val="a7"/>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t>4. Proposed Development Details</w:t>
            </w:r>
          </w:p>
        </w:tc>
      </w:tr>
    </w:tbl>
    <w:p w:rsidR="00890E36" w:rsidRDefault="00890E36">
      <w:pPr>
        <w:rPr>
          <w:i/>
        </w:rPr>
      </w:pPr>
    </w:p>
    <w:tbl>
      <w:tblPr>
        <w:tblStyle w:val="a8"/>
        <w:tblW w:w="90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235"/>
        <w:gridCol w:w="2235"/>
        <w:gridCol w:w="2250"/>
      </w:tblGrid>
      <w:tr w:rsidR="00890E36">
        <w:trPr>
          <w:trHeight w:val="420"/>
        </w:trPr>
        <w:tc>
          <w:tcPr>
            <w:tcW w:w="2355" w:type="dxa"/>
            <w:shd w:val="clear" w:color="auto" w:fill="auto"/>
            <w:tcMar>
              <w:top w:w="100" w:type="dxa"/>
              <w:left w:w="100" w:type="dxa"/>
              <w:bottom w:w="100" w:type="dxa"/>
              <w:right w:w="100" w:type="dxa"/>
            </w:tcMar>
          </w:tcPr>
          <w:p w:rsidR="00890E36" w:rsidRDefault="009E55F9">
            <w:r>
              <w:t>Estimated number of dwellings (expressed as a minimum and maximum figure)</w:t>
            </w:r>
          </w:p>
        </w:tc>
        <w:tc>
          <w:tcPr>
            <w:tcW w:w="6720" w:type="dxa"/>
            <w:gridSpan w:val="3"/>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1020"/>
        </w:trPr>
        <w:tc>
          <w:tcPr>
            <w:tcW w:w="2355" w:type="dxa"/>
            <w:shd w:val="clear" w:color="auto" w:fill="D9D9D9"/>
            <w:tcMar>
              <w:top w:w="100" w:type="dxa"/>
              <w:left w:w="100" w:type="dxa"/>
              <w:bottom w:w="100" w:type="dxa"/>
              <w:right w:w="100" w:type="dxa"/>
            </w:tcMar>
          </w:tcPr>
          <w:p w:rsidR="00890E36" w:rsidRDefault="009E55F9">
            <w:r>
              <w:t>What type of dwellings could be provided?</w:t>
            </w:r>
          </w:p>
        </w:tc>
        <w:tc>
          <w:tcPr>
            <w:tcW w:w="2235" w:type="dxa"/>
            <w:shd w:val="clear" w:color="auto" w:fill="D9D9D9"/>
            <w:tcMar>
              <w:top w:w="100" w:type="dxa"/>
              <w:left w:w="100" w:type="dxa"/>
              <w:bottom w:w="100" w:type="dxa"/>
              <w:right w:w="100" w:type="dxa"/>
            </w:tcMar>
          </w:tcPr>
          <w:p w:rsidR="00890E36" w:rsidRDefault="009E55F9">
            <w:pPr>
              <w:widowControl w:val="0"/>
              <w:pBdr>
                <w:top w:val="nil"/>
                <w:left w:val="nil"/>
                <w:bottom w:val="nil"/>
                <w:right w:val="nil"/>
                <w:between w:val="nil"/>
              </w:pBdr>
            </w:pPr>
            <w:r>
              <w:t>Yes</w:t>
            </w:r>
          </w:p>
        </w:tc>
        <w:tc>
          <w:tcPr>
            <w:tcW w:w="2235" w:type="dxa"/>
            <w:shd w:val="clear" w:color="auto" w:fill="D9D9D9"/>
            <w:tcMar>
              <w:top w:w="100" w:type="dxa"/>
              <w:left w:w="100" w:type="dxa"/>
              <w:bottom w:w="100" w:type="dxa"/>
              <w:right w:w="100" w:type="dxa"/>
            </w:tcMar>
          </w:tcPr>
          <w:p w:rsidR="00890E36" w:rsidRDefault="009E55F9">
            <w:pPr>
              <w:widowControl w:val="0"/>
              <w:pBdr>
                <w:top w:val="nil"/>
                <w:left w:val="nil"/>
                <w:bottom w:val="nil"/>
                <w:right w:val="nil"/>
                <w:between w:val="nil"/>
              </w:pBdr>
            </w:pPr>
            <w:r>
              <w:t>No</w:t>
            </w:r>
          </w:p>
        </w:tc>
        <w:tc>
          <w:tcPr>
            <w:tcW w:w="2250" w:type="dxa"/>
            <w:shd w:val="clear" w:color="auto" w:fill="D9D9D9"/>
            <w:tcMar>
              <w:top w:w="100" w:type="dxa"/>
              <w:left w:w="100" w:type="dxa"/>
              <w:bottom w:w="100" w:type="dxa"/>
              <w:right w:w="100" w:type="dxa"/>
            </w:tcMar>
          </w:tcPr>
          <w:p w:rsidR="00890E36" w:rsidRDefault="009E55F9">
            <w:pPr>
              <w:widowControl w:val="0"/>
            </w:pPr>
            <w:r>
              <w:t>How many of each type?</w:t>
            </w: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Houses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Flats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Bungalows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Communal</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Supported housing (</w:t>
            </w:r>
            <w:proofErr w:type="spellStart"/>
            <w:r>
              <w:t>e.g</w:t>
            </w:r>
            <w:proofErr w:type="spellEnd"/>
            <w:r>
              <w:t xml:space="preserve"> for the elderly)</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Affordable</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Student</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Other (please specify)</w:t>
            </w:r>
          </w:p>
        </w:tc>
        <w:tc>
          <w:tcPr>
            <w:tcW w:w="4470" w:type="dxa"/>
            <w:gridSpan w:val="2"/>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tcPr>
          <w:p w:rsidR="00890E36" w:rsidRDefault="009E55F9">
            <w:r>
              <w:t>Is there scope for self-build and/or custom build?</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D9D9D9"/>
            <w:tcMar>
              <w:top w:w="100" w:type="dxa"/>
              <w:left w:w="100" w:type="dxa"/>
              <w:bottom w:w="100" w:type="dxa"/>
              <w:right w:w="100" w:type="dxa"/>
            </w:tcMar>
          </w:tcPr>
          <w:p w:rsidR="00890E36" w:rsidRDefault="009E55F9">
            <w:r>
              <w:t>Are there any ancillary uses proposed?</w:t>
            </w:r>
          </w:p>
        </w:tc>
        <w:tc>
          <w:tcPr>
            <w:tcW w:w="2235" w:type="dxa"/>
            <w:shd w:val="clear" w:color="auto" w:fill="D9D9D9"/>
            <w:tcMar>
              <w:top w:w="100" w:type="dxa"/>
              <w:left w:w="100" w:type="dxa"/>
              <w:bottom w:w="100" w:type="dxa"/>
              <w:right w:w="100" w:type="dxa"/>
            </w:tcMar>
          </w:tcPr>
          <w:p w:rsidR="00890E36" w:rsidRDefault="009E55F9">
            <w:pPr>
              <w:widowControl w:val="0"/>
              <w:pBdr>
                <w:top w:val="nil"/>
                <w:left w:val="nil"/>
                <w:bottom w:val="nil"/>
                <w:right w:val="nil"/>
                <w:between w:val="nil"/>
              </w:pBdr>
            </w:pPr>
            <w:r>
              <w:t>Yes</w:t>
            </w:r>
          </w:p>
        </w:tc>
        <w:tc>
          <w:tcPr>
            <w:tcW w:w="2235" w:type="dxa"/>
            <w:shd w:val="clear" w:color="auto" w:fill="D9D9D9"/>
            <w:tcMar>
              <w:top w:w="100" w:type="dxa"/>
              <w:left w:w="100" w:type="dxa"/>
              <w:bottom w:w="100" w:type="dxa"/>
              <w:right w:w="100" w:type="dxa"/>
            </w:tcMar>
          </w:tcPr>
          <w:p w:rsidR="00890E36" w:rsidRDefault="009E55F9">
            <w:pPr>
              <w:widowControl w:val="0"/>
              <w:pBdr>
                <w:top w:val="nil"/>
                <w:left w:val="nil"/>
                <w:bottom w:val="nil"/>
                <w:right w:val="nil"/>
                <w:between w:val="nil"/>
              </w:pBdr>
            </w:pPr>
            <w:r>
              <w:t>No</w:t>
            </w:r>
          </w:p>
        </w:tc>
        <w:tc>
          <w:tcPr>
            <w:tcW w:w="2250" w:type="dxa"/>
            <w:shd w:val="clear" w:color="auto" w:fill="D9D9D9"/>
            <w:tcMar>
              <w:top w:w="100" w:type="dxa"/>
              <w:left w:w="100" w:type="dxa"/>
              <w:bottom w:w="100" w:type="dxa"/>
              <w:right w:w="100" w:type="dxa"/>
            </w:tcMar>
          </w:tcPr>
          <w:p w:rsidR="00890E36" w:rsidRDefault="009E55F9">
            <w:pPr>
              <w:widowControl w:val="0"/>
              <w:pBdr>
                <w:top w:val="nil"/>
                <w:left w:val="nil"/>
                <w:bottom w:val="nil"/>
                <w:right w:val="nil"/>
                <w:between w:val="nil"/>
              </w:pBdr>
            </w:pPr>
            <w:r>
              <w:t>Amount of floor space (square meters)</w:t>
            </w: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A1 Shops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A2 Financial and professional services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A3 Restaurants and cafes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A4 Drinking Establishments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A5 Hot food takeaways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B1a Offices (other than A2)</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lastRenderedPageBreak/>
              <w:t>B1b Research and development</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B1c Light Industrial</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B2 General Industrial</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B8 Storage or distribution</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C1 Hotels and halls of residence</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C2 Residential institutions (including care homes)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D1 Non-residential institutions</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D2 Assembly and leisure</w:t>
            </w: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3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Other (please specify)</w:t>
            </w:r>
          </w:p>
        </w:tc>
        <w:tc>
          <w:tcPr>
            <w:tcW w:w="4470" w:type="dxa"/>
            <w:gridSpan w:val="2"/>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c>
          <w:tcPr>
            <w:tcW w:w="225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2355" w:type="dxa"/>
            <w:shd w:val="clear" w:color="auto" w:fill="auto"/>
            <w:tcMar>
              <w:top w:w="100" w:type="dxa"/>
              <w:left w:w="100" w:type="dxa"/>
              <w:bottom w:w="100" w:type="dxa"/>
              <w:right w:w="100" w:type="dxa"/>
            </w:tcMar>
          </w:tcPr>
          <w:p w:rsidR="00890E36" w:rsidRDefault="009E55F9">
            <w:pPr>
              <w:rPr>
                <w:highlight w:val="yellow"/>
              </w:rPr>
            </w:pPr>
            <w:r>
              <w:t>Additional details of proposed development</w:t>
            </w:r>
          </w:p>
        </w:tc>
        <w:tc>
          <w:tcPr>
            <w:tcW w:w="6720" w:type="dxa"/>
            <w:gridSpan w:val="3"/>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r w:rsidR="00890E36">
        <w:trPr>
          <w:trHeight w:val="420"/>
        </w:trPr>
        <w:tc>
          <w:tcPr>
            <w:tcW w:w="9075" w:type="dxa"/>
            <w:gridSpan w:val="4"/>
            <w:shd w:val="clear" w:color="auto" w:fill="auto"/>
            <w:tcMar>
              <w:top w:w="100" w:type="dxa"/>
              <w:left w:w="100" w:type="dxa"/>
              <w:bottom w:w="100" w:type="dxa"/>
              <w:right w:w="100" w:type="dxa"/>
            </w:tcMar>
          </w:tcPr>
          <w:p w:rsidR="00890E36" w:rsidRDefault="009E55F9">
            <w:r>
              <w:t>Please attach a site map clearly identifying the boundaries of the whole site, and the part that is suitable for development if this is less than the whole. Preferably 1:1250 scale and provide a red outline to define the part of the site nominated for deve</w:t>
            </w:r>
            <w:r>
              <w:t>lopment.</w:t>
            </w:r>
          </w:p>
          <w:p w:rsidR="00890E36" w:rsidRDefault="00890E36"/>
          <w:p w:rsidR="00890E36" w:rsidRDefault="009E55F9">
            <w:pPr>
              <w:rPr>
                <w:b/>
                <w:u w:val="single"/>
              </w:rPr>
            </w:pPr>
            <w:r>
              <w:rPr>
                <w:b/>
                <w:u w:val="single"/>
              </w:rPr>
              <w:t>Please Note: Without this mapped information we cannot consider the site.</w:t>
            </w:r>
          </w:p>
          <w:p w:rsidR="00890E36" w:rsidRDefault="00890E36"/>
        </w:tc>
      </w:tr>
    </w:tbl>
    <w:p w:rsidR="009E55F9" w:rsidRDefault="009E55F9"/>
    <w:p w:rsidR="009E55F9" w:rsidRDefault="009E55F9">
      <w:r>
        <w:br w:type="page"/>
      </w:r>
    </w:p>
    <w:tbl>
      <w:tblPr>
        <w:tblStyle w:val="a9"/>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lastRenderedPageBreak/>
              <w:t>5. Suitability</w:t>
            </w:r>
          </w:p>
        </w:tc>
      </w:tr>
    </w:tbl>
    <w:p w:rsidR="00890E36" w:rsidRDefault="00890E36"/>
    <w:p w:rsidR="00890E36" w:rsidRDefault="009E55F9">
      <w:r>
        <w:t>Please indicate any known constraints to developing the site:</w:t>
      </w:r>
    </w:p>
    <w:p w:rsidR="00890E36" w:rsidRDefault="00890E36"/>
    <w:p w:rsidR="00890E36" w:rsidRDefault="009E55F9">
      <w:pPr>
        <w:rPr>
          <w:b/>
        </w:rPr>
      </w:pPr>
      <w:r>
        <w:rPr>
          <w:b/>
        </w:rPr>
        <w:t>5.1 Environmental constraints</w:t>
      </w:r>
    </w:p>
    <w:p w:rsidR="00890E36" w:rsidRDefault="00890E36"/>
    <w:tbl>
      <w:tblPr>
        <w:tblStyle w:val="aa"/>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1920"/>
        <w:gridCol w:w="2455"/>
        <w:gridCol w:w="2455"/>
      </w:tblGrid>
      <w:tr w:rsidR="00890E36">
        <w:tc>
          <w:tcPr>
            <w:tcW w:w="2415" w:type="dxa"/>
            <w:shd w:val="clear" w:color="auto" w:fill="D9D9D9"/>
          </w:tcPr>
          <w:p w:rsidR="00890E36" w:rsidRDefault="009E55F9">
            <w:r>
              <w:t>Does the site contain:</w:t>
            </w:r>
          </w:p>
        </w:tc>
        <w:tc>
          <w:tcPr>
            <w:tcW w:w="1920" w:type="dxa"/>
            <w:shd w:val="clear" w:color="auto" w:fill="D9D9D9"/>
          </w:tcPr>
          <w:p w:rsidR="00890E36" w:rsidRDefault="009E55F9">
            <w:r>
              <w:t>Yes</w:t>
            </w:r>
          </w:p>
        </w:tc>
        <w:tc>
          <w:tcPr>
            <w:tcW w:w="2455" w:type="dxa"/>
            <w:shd w:val="clear" w:color="auto" w:fill="D9D9D9"/>
          </w:tcPr>
          <w:p w:rsidR="00890E36" w:rsidRDefault="009E55F9">
            <w:r>
              <w:t>No</w:t>
            </w:r>
          </w:p>
        </w:tc>
        <w:tc>
          <w:tcPr>
            <w:tcW w:w="2455" w:type="dxa"/>
            <w:shd w:val="clear" w:color="auto" w:fill="D9D9D9"/>
          </w:tcPr>
          <w:p w:rsidR="00890E36" w:rsidRDefault="009E55F9">
            <w:r>
              <w:t>Site is adjacent to:</w:t>
            </w:r>
          </w:p>
        </w:tc>
      </w:tr>
      <w:tr w:rsidR="00890E36">
        <w:tc>
          <w:tcPr>
            <w:tcW w:w="2415" w:type="dxa"/>
          </w:tcPr>
          <w:p w:rsidR="00890E36" w:rsidRDefault="009E55F9">
            <w:r>
              <w:t>Flood Risk</w:t>
            </w:r>
          </w:p>
        </w:tc>
        <w:tc>
          <w:tcPr>
            <w:tcW w:w="1920" w:type="dxa"/>
          </w:tcPr>
          <w:p w:rsidR="00890E36" w:rsidRDefault="009E55F9">
            <w:r>
              <w:rPr>
                <w:noProof/>
              </w:rPr>
              <mc:AlternateContent>
                <mc:Choice Requires="wpg">
                  <w:drawing>
                    <wp:anchor distT="0" distB="0" distL="114300" distR="114300" simplePos="0" relativeHeight="251664384" behindDoc="0" locked="0" layoutInCell="1" hidden="0" allowOverlap="1">
                      <wp:simplePos x="0" y="0"/>
                      <wp:positionH relativeFrom="margin">
                        <wp:posOffset>3248025</wp:posOffset>
                      </wp:positionH>
                      <wp:positionV relativeFrom="paragraph">
                        <wp:posOffset>142875</wp:posOffset>
                      </wp:positionV>
                      <wp:extent cx="165100" cy="165100"/>
                      <wp:effectExtent l="0" t="0" r="0" b="0"/>
                      <wp:wrapNone/>
                      <wp:docPr id="2"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3248025</wp:posOffset>
                      </wp:positionH>
                      <wp:positionV relativeFrom="paragraph">
                        <wp:posOffset>142875</wp:posOffset>
                      </wp:positionV>
                      <wp:extent cx="165100" cy="165100"/>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65100" cy="165100"/>
                              </a:xfrm>
                              <a:prstGeom prst="rect"/>
                              <a:ln/>
                            </pic:spPr>
                          </pic:pic>
                        </a:graphicData>
                      </a:graphic>
                    </wp:anchor>
                  </w:drawing>
                </mc:Fallback>
              </mc:AlternateContent>
            </w:r>
          </w:p>
        </w:tc>
        <w:tc>
          <w:tcPr>
            <w:tcW w:w="2455" w:type="dxa"/>
          </w:tcPr>
          <w:p w:rsidR="00890E36" w:rsidRDefault="00890E36"/>
          <w:p w:rsidR="00890E36" w:rsidRDefault="00890E36"/>
        </w:tc>
        <w:tc>
          <w:tcPr>
            <w:tcW w:w="2455" w:type="dxa"/>
          </w:tcPr>
          <w:p w:rsidR="00890E36" w:rsidRDefault="00890E36"/>
        </w:tc>
      </w:tr>
      <w:tr w:rsidR="00890E36">
        <w:tc>
          <w:tcPr>
            <w:tcW w:w="2415" w:type="dxa"/>
          </w:tcPr>
          <w:p w:rsidR="00890E36" w:rsidRDefault="009E55F9">
            <w:r>
              <w:t>Drainage</w:t>
            </w:r>
          </w:p>
        </w:tc>
        <w:tc>
          <w:tcPr>
            <w:tcW w:w="1920" w:type="dxa"/>
          </w:tcPr>
          <w:p w:rsidR="00890E36" w:rsidRDefault="00890E36"/>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Contamination</w:t>
            </w:r>
          </w:p>
        </w:tc>
        <w:tc>
          <w:tcPr>
            <w:tcW w:w="1920" w:type="dxa"/>
          </w:tcPr>
          <w:p w:rsidR="00890E36" w:rsidRDefault="00890E36"/>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 xml:space="preserve">Hazardous Waste </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Green Corridor</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Area of Archaeological Importance</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rPr>
          <w:trHeight w:val="240"/>
        </w:trPr>
        <w:tc>
          <w:tcPr>
            <w:tcW w:w="2415" w:type="dxa"/>
          </w:tcPr>
          <w:p w:rsidR="00890E36" w:rsidRDefault="009E55F9">
            <w:r>
              <w:t>Scheduled Ancient Monuments</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Listed Building ( please specify grade)</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Conservation Area</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High Quality Agricultural Land</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Area of Natural Outstanding Beauty</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Site of Special Scientific Interest</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National Nature Reserve</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 xml:space="preserve">Special Area of Conservation/ Special Protected Area/ </w:t>
            </w:r>
            <w:proofErr w:type="spellStart"/>
            <w:r>
              <w:t>Ramsar</w:t>
            </w:r>
            <w:proofErr w:type="spellEnd"/>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pPr>
              <w:rPr>
                <w:highlight w:val="white"/>
              </w:rPr>
            </w:pPr>
            <w:r>
              <w:rPr>
                <w:highlight w:val="white"/>
              </w:rPr>
              <w:t>Strategic Access Management and Monitoring:</w:t>
            </w:r>
          </w:p>
          <w:p w:rsidR="00890E36" w:rsidRDefault="009E55F9">
            <w:r>
              <w:rPr>
                <w:highlight w:val="white"/>
              </w:rPr>
              <w:t>Thanet Coast and Sandwich Bay Zone of Influence</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pPr>
              <w:rPr>
                <w:highlight w:val="white"/>
              </w:rPr>
            </w:pPr>
            <w:r>
              <w:rPr>
                <w:highlight w:val="white"/>
              </w:rPr>
              <w:t>Strategic Access Management and Monitoring:</w:t>
            </w:r>
          </w:p>
          <w:p w:rsidR="00890E36" w:rsidRDefault="009E55F9">
            <w:r>
              <w:rPr>
                <w:highlight w:val="white"/>
              </w:rPr>
              <w:t>Thames, Medway &amp; Swale Estuaries Zone of Influence</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Local Wildlife Site</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Ancient Woodland</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lastRenderedPageBreak/>
              <w:t>Green Corridor</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Tree Preservation Order</w:t>
            </w:r>
          </w:p>
          <w:p w:rsidR="00890E36" w:rsidRDefault="00890E36"/>
        </w:tc>
        <w:tc>
          <w:tcPr>
            <w:tcW w:w="1920" w:type="dxa"/>
          </w:tcPr>
          <w:p w:rsidR="00890E36" w:rsidRDefault="00890E36"/>
        </w:tc>
        <w:tc>
          <w:tcPr>
            <w:tcW w:w="2455" w:type="dxa"/>
          </w:tcPr>
          <w:p w:rsidR="00890E36" w:rsidRDefault="00890E36"/>
        </w:tc>
        <w:tc>
          <w:tcPr>
            <w:tcW w:w="2455" w:type="dxa"/>
          </w:tcPr>
          <w:p w:rsidR="00890E36" w:rsidRDefault="00890E36"/>
        </w:tc>
      </w:tr>
      <w:tr w:rsidR="00890E36">
        <w:tc>
          <w:tcPr>
            <w:tcW w:w="2415" w:type="dxa"/>
          </w:tcPr>
          <w:p w:rsidR="00890E36" w:rsidRDefault="009E55F9">
            <w:r>
              <w:t xml:space="preserve">Public Open Space (please specify type, </w:t>
            </w:r>
            <w:proofErr w:type="spellStart"/>
            <w:r>
              <w:t>e.g</w:t>
            </w:r>
            <w:proofErr w:type="spellEnd"/>
            <w:r>
              <w:t xml:space="preserve"> playing fields)</w:t>
            </w:r>
          </w:p>
        </w:tc>
        <w:tc>
          <w:tcPr>
            <w:tcW w:w="1920" w:type="dxa"/>
          </w:tcPr>
          <w:p w:rsidR="00890E36" w:rsidRDefault="00890E36"/>
        </w:tc>
        <w:tc>
          <w:tcPr>
            <w:tcW w:w="2455" w:type="dxa"/>
          </w:tcPr>
          <w:p w:rsidR="00890E36" w:rsidRDefault="00890E36"/>
        </w:tc>
        <w:tc>
          <w:tcPr>
            <w:tcW w:w="2455" w:type="dxa"/>
          </w:tcPr>
          <w:p w:rsidR="00890E36" w:rsidRDefault="00890E36"/>
        </w:tc>
      </w:tr>
      <w:tr w:rsidR="00890E36">
        <w:trPr>
          <w:trHeight w:val="740"/>
        </w:trPr>
        <w:tc>
          <w:tcPr>
            <w:tcW w:w="2415" w:type="dxa"/>
          </w:tcPr>
          <w:p w:rsidR="00890E36" w:rsidRDefault="009E55F9">
            <w:r>
              <w:t>Further details</w:t>
            </w:r>
          </w:p>
        </w:tc>
        <w:tc>
          <w:tcPr>
            <w:tcW w:w="6830" w:type="dxa"/>
            <w:gridSpan w:val="3"/>
          </w:tcPr>
          <w:p w:rsidR="00890E36" w:rsidRDefault="00890E36"/>
          <w:p w:rsidR="00890E36" w:rsidRDefault="00890E36"/>
          <w:p w:rsidR="00890E36" w:rsidRDefault="00890E36"/>
        </w:tc>
      </w:tr>
    </w:tbl>
    <w:p w:rsidR="00890E36" w:rsidRDefault="00890E36"/>
    <w:p w:rsidR="00890E36" w:rsidRDefault="009E55F9">
      <w:pPr>
        <w:rPr>
          <w:b/>
        </w:rPr>
      </w:pPr>
      <w:r>
        <w:rPr>
          <w:b/>
        </w:rPr>
        <w:t>5.2 Physical &amp; Infrastructure constraints</w:t>
      </w:r>
    </w:p>
    <w:p w:rsidR="00890E36" w:rsidRDefault="00890E36">
      <w:pPr>
        <w:rPr>
          <w:b/>
        </w:rPr>
      </w:pPr>
    </w:p>
    <w:tbl>
      <w:tblPr>
        <w:tblStyle w:val="ab"/>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915"/>
        <w:gridCol w:w="780"/>
        <w:gridCol w:w="1425"/>
        <w:gridCol w:w="2805"/>
      </w:tblGrid>
      <w:tr w:rsidR="00890E36">
        <w:tc>
          <w:tcPr>
            <w:tcW w:w="3090" w:type="dxa"/>
            <w:shd w:val="clear" w:color="auto" w:fill="D9D9D9"/>
          </w:tcPr>
          <w:p w:rsidR="00890E36" w:rsidRDefault="009E55F9">
            <w:r>
              <w:t>Does the site currently connect to the following?</w:t>
            </w:r>
          </w:p>
        </w:tc>
        <w:tc>
          <w:tcPr>
            <w:tcW w:w="915" w:type="dxa"/>
            <w:shd w:val="clear" w:color="auto" w:fill="D9D9D9"/>
          </w:tcPr>
          <w:p w:rsidR="00890E36" w:rsidRDefault="009E55F9">
            <w:r>
              <w:t>Yes</w:t>
            </w:r>
          </w:p>
        </w:tc>
        <w:tc>
          <w:tcPr>
            <w:tcW w:w="780" w:type="dxa"/>
            <w:shd w:val="clear" w:color="auto" w:fill="D9D9D9"/>
          </w:tcPr>
          <w:p w:rsidR="00890E36" w:rsidRDefault="009E55F9">
            <w:r>
              <w:t>No</w:t>
            </w:r>
          </w:p>
        </w:tc>
        <w:tc>
          <w:tcPr>
            <w:tcW w:w="1425" w:type="dxa"/>
            <w:shd w:val="clear" w:color="auto" w:fill="D9D9D9"/>
          </w:tcPr>
          <w:p w:rsidR="00890E36" w:rsidRDefault="009E55F9">
            <w:r>
              <w:t>Site has adjoining access</w:t>
            </w:r>
          </w:p>
        </w:tc>
        <w:tc>
          <w:tcPr>
            <w:tcW w:w="2805" w:type="dxa"/>
            <w:shd w:val="clear" w:color="auto" w:fill="D9D9D9"/>
          </w:tcPr>
          <w:p w:rsidR="00890E36" w:rsidRDefault="009E55F9">
            <w:r>
              <w:t>Details</w:t>
            </w:r>
          </w:p>
        </w:tc>
      </w:tr>
      <w:tr w:rsidR="00890E36">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Mains electricity supply</w:t>
            </w:r>
          </w:p>
        </w:tc>
        <w:tc>
          <w:tcPr>
            <w:tcW w:w="91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78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Mains gas supply</w:t>
            </w:r>
          </w:p>
        </w:tc>
        <w:tc>
          <w:tcPr>
            <w:tcW w:w="91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78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Mains sewerage</w:t>
            </w:r>
          </w:p>
        </w:tc>
        <w:tc>
          <w:tcPr>
            <w:tcW w:w="91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78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Mains water supply</w:t>
            </w:r>
          </w:p>
        </w:tc>
        <w:tc>
          <w:tcPr>
            <w:tcW w:w="91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78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Connectivity of broadband (and speed)</w:t>
            </w:r>
          </w:p>
        </w:tc>
        <w:tc>
          <w:tcPr>
            <w:tcW w:w="91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780"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420"/>
        </w:trPr>
        <w:tc>
          <w:tcPr>
            <w:tcW w:w="3090" w:type="dxa"/>
            <w:shd w:val="clear" w:color="auto" w:fill="D9D9D9"/>
          </w:tcPr>
          <w:p w:rsidR="00890E36" w:rsidRDefault="009E55F9">
            <w:r>
              <w:t>Possible other constraints</w:t>
            </w:r>
          </w:p>
        </w:tc>
        <w:tc>
          <w:tcPr>
            <w:tcW w:w="1695" w:type="dxa"/>
            <w:gridSpan w:val="2"/>
            <w:shd w:val="clear" w:color="auto" w:fill="D9D9D9"/>
          </w:tcPr>
          <w:p w:rsidR="00890E36" w:rsidRDefault="009E55F9">
            <w:r>
              <w:t>Yes</w:t>
            </w:r>
          </w:p>
          <w:p w:rsidR="00890E36" w:rsidRDefault="00890E36"/>
        </w:tc>
        <w:tc>
          <w:tcPr>
            <w:tcW w:w="1425" w:type="dxa"/>
            <w:shd w:val="clear" w:color="auto" w:fill="D9D9D9"/>
          </w:tcPr>
          <w:p w:rsidR="00890E36" w:rsidRDefault="009E55F9">
            <w:r>
              <w:t>No</w:t>
            </w:r>
          </w:p>
        </w:tc>
        <w:tc>
          <w:tcPr>
            <w:tcW w:w="2805" w:type="dxa"/>
            <w:shd w:val="clear" w:color="auto" w:fill="D9D9D9"/>
            <w:tcMar>
              <w:top w:w="100" w:type="dxa"/>
              <w:left w:w="100" w:type="dxa"/>
              <w:bottom w:w="100" w:type="dxa"/>
              <w:right w:w="100" w:type="dxa"/>
            </w:tcMar>
          </w:tcPr>
          <w:p w:rsidR="00890E36" w:rsidRDefault="009E55F9">
            <w:r>
              <w:t>Details</w:t>
            </w:r>
          </w:p>
        </w:tc>
      </w:tr>
      <w:tr w:rsidR="00890E36">
        <w:trPr>
          <w:trHeight w:val="42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Access to public highways</w:t>
            </w:r>
          </w:p>
        </w:tc>
        <w:tc>
          <w:tcPr>
            <w:tcW w:w="1695" w:type="dxa"/>
            <w:gridSpan w:val="2"/>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42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Other Road Infrastructure</w:t>
            </w:r>
          </w:p>
        </w:tc>
        <w:tc>
          <w:tcPr>
            <w:tcW w:w="1695" w:type="dxa"/>
            <w:gridSpan w:val="2"/>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42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Pylons</w:t>
            </w:r>
          </w:p>
        </w:tc>
        <w:tc>
          <w:tcPr>
            <w:tcW w:w="1695" w:type="dxa"/>
            <w:gridSpan w:val="2"/>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42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Topography</w:t>
            </w:r>
          </w:p>
        </w:tc>
        <w:tc>
          <w:tcPr>
            <w:tcW w:w="1695" w:type="dxa"/>
            <w:gridSpan w:val="2"/>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42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Public transport</w:t>
            </w:r>
          </w:p>
        </w:tc>
        <w:tc>
          <w:tcPr>
            <w:tcW w:w="1695" w:type="dxa"/>
            <w:gridSpan w:val="2"/>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142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c>
          <w:tcPr>
            <w:tcW w:w="280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r w:rsidR="00890E36">
        <w:trPr>
          <w:trHeight w:val="760"/>
        </w:trPr>
        <w:tc>
          <w:tcPr>
            <w:tcW w:w="3090"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Further Details</w:t>
            </w:r>
          </w:p>
        </w:tc>
        <w:tc>
          <w:tcPr>
            <w:tcW w:w="5925" w:type="dxa"/>
            <w:gridSpan w:val="4"/>
            <w:tcMar>
              <w:top w:w="100" w:type="dxa"/>
              <w:left w:w="100" w:type="dxa"/>
              <w:bottom w:w="100" w:type="dxa"/>
              <w:right w:w="100" w:type="dxa"/>
            </w:tcMar>
          </w:tcPr>
          <w:p w:rsidR="00890E36" w:rsidRDefault="00890E36">
            <w:pPr>
              <w:widowControl w:val="0"/>
              <w:pBdr>
                <w:top w:val="nil"/>
                <w:left w:val="nil"/>
                <w:bottom w:val="nil"/>
                <w:right w:val="nil"/>
                <w:between w:val="nil"/>
              </w:pBdr>
              <w:rPr>
                <w:b/>
              </w:rPr>
            </w:pPr>
          </w:p>
        </w:tc>
      </w:tr>
    </w:tbl>
    <w:p w:rsidR="00890E36" w:rsidRDefault="00890E36">
      <w:pPr>
        <w:rPr>
          <w:b/>
        </w:rPr>
      </w:pPr>
    </w:p>
    <w:p w:rsidR="00890E36" w:rsidRDefault="009E55F9">
      <w:pPr>
        <w:rPr>
          <w:b/>
        </w:rPr>
      </w:pPr>
      <w:r>
        <w:rPr>
          <w:b/>
        </w:rPr>
        <w:t>5.3 Further Information</w:t>
      </w:r>
    </w:p>
    <w:p w:rsidR="00890E36" w:rsidRDefault="00890E36"/>
    <w:tbl>
      <w:tblPr>
        <w:tblStyle w:val="ac"/>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195"/>
      </w:tblGrid>
      <w:tr w:rsidR="00890E36">
        <w:tc>
          <w:tcPr>
            <w:tcW w:w="2805" w:type="dxa"/>
            <w:shd w:val="clear" w:color="auto" w:fill="auto"/>
            <w:tcMar>
              <w:top w:w="100" w:type="dxa"/>
              <w:left w:w="100" w:type="dxa"/>
              <w:bottom w:w="100" w:type="dxa"/>
              <w:right w:w="100" w:type="dxa"/>
            </w:tcMar>
          </w:tcPr>
          <w:p w:rsidR="00890E36" w:rsidRDefault="009E55F9">
            <w:pPr>
              <w:widowControl w:val="0"/>
              <w:pBdr>
                <w:top w:val="nil"/>
                <w:left w:val="nil"/>
                <w:bottom w:val="nil"/>
                <w:right w:val="nil"/>
                <w:between w:val="nil"/>
              </w:pBdr>
            </w:pPr>
            <w:r>
              <w:t>Are there any other constraints?</w:t>
            </w:r>
          </w:p>
        </w:tc>
        <w:tc>
          <w:tcPr>
            <w:tcW w:w="619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p w:rsidR="00890E36" w:rsidRDefault="00890E36">
            <w:pPr>
              <w:widowControl w:val="0"/>
              <w:pBdr>
                <w:top w:val="nil"/>
                <w:left w:val="nil"/>
                <w:bottom w:val="nil"/>
                <w:right w:val="nil"/>
                <w:between w:val="nil"/>
              </w:pBdr>
            </w:pPr>
          </w:p>
          <w:p w:rsidR="00890E36" w:rsidRDefault="00890E36">
            <w:pPr>
              <w:widowControl w:val="0"/>
              <w:pBdr>
                <w:top w:val="nil"/>
                <w:left w:val="nil"/>
                <w:bottom w:val="nil"/>
                <w:right w:val="nil"/>
                <w:between w:val="nil"/>
              </w:pBdr>
            </w:pPr>
            <w:bookmarkStart w:id="1" w:name="_GoBack"/>
            <w:bookmarkEnd w:id="1"/>
          </w:p>
        </w:tc>
      </w:tr>
      <w:tr w:rsidR="00890E36">
        <w:tc>
          <w:tcPr>
            <w:tcW w:w="2805" w:type="dxa"/>
            <w:shd w:val="clear" w:color="auto" w:fill="auto"/>
            <w:tcMar>
              <w:top w:w="100" w:type="dxa"/>
              <w:left w:w="100" w:type="dxa"/>
              <w:bottom w:w="100" w:type="dxa"/>
              <w:right w:w="100" w:type="dxa"/>
            </w:tcMar>
          </w:tcPr>
          <w:p w:rsidR="00890E36" w:rsidRDefault="009E55F9">
            <w:r>
              <w:lastRenderedPageBreak/>
              <w:t xml:space="preserve">Could interventions be made to overcome any constraints? </w:t>
            </w:r>
          </w:p>
        </w:tc>
        <w:tc>
          <w:tcPr>
            <w:tcW w:w="6195" w:type="dxa"/>
            <w:shd w:val="clear" w:color="auto" w:fill="auto"/>
            <w:tcMar>
              <w:top w:w="100" w:type="dxa"/>
              <w:left w:w="100" w:type="dxa"/>
              <w:bottom w:w="100" w:type="dxa"/>
              <w:right w:w="100" w:type="dxa"/>
            </w:tcMar>
          </w:tcPr>
          <w:p w:rsidR="00890E36" w:rsidRDefault="00890E36">
            <w:pPr>
              <w:widowControl w:val="0"/>
              <w:pBdr>
                <w:top w:val="nil"/>
                <w:left w:val="nil"/>
                <w:bottom w:val="nil"/>
                <w:right w:val="nil"/>
                <w:between w:val="nil"/>
              </w:pBdr>
            </w:pPr>
          </w:p>
        </w:tc>
      </w:tr>
    </w:tbl>
    <w:p w:rsidR="00890E36" w:rsidRDefault="009E55F9">
      <w:r>
        <w:br w:type="page"/>
      </w:r>
    </w:p>
    <w:p w:rsidR="00890E36" w:rsidRDefault="00890E36"/>
    <w:tbl>
      <w:tblPr>
        <w:tblStyle w:val="ad"/>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t>6. Availability</w:t>
            </w:r>
          </w:p>
        </w:tc>
      </w:tr>
    </w:tbl>
    <w:p w:rsidR="00890E36" w:rsidRDefault="00890E36">
      <w:pPr>
        <w:pStyle w:val="Heading6"/>
        <w:jc w:val="left"/>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268"/>
        <w:gridCol w:w="2268"/>
        <w:gridCol w:w="2046"/>
      </w:tblGrid>
      <w:tr w:rsidR="00890E36">
        <w:trPr>
          <w:trHeight w:val="220"/>
        </w:trPr>
        <w:tc>
          <w:tcPr>
            <w:tcW w:w="2660" w:type="dxa"/>
            <w:shd w:val="clear" w:color="auto" w:fill="D9D9D9"/>
          </w:tcPr>
          <w:p w:rsidR="00890E36" w:rsidRDefault="00890E36"/>
        </w:tc>
        <w:tc>
          <w:tcPr>
            <w:tcW w:w="2268" w:type="dxa"/>
            <w:shd w:val="clear" w:color="auto" w:fill="D9D9D9"/>
          </w:tcPr>
          <w:p w:rsidR="00890E36" w:rsidRDefault="009E55F9">
            <w:r>
              <w:t>Yes</w:t>
            </w:r>
          </w:p>
        </w:tc>
        <w:tc>
          <w:tcPr>
            <w:tcW w:w="2268" w:type="dxa"/>
            <w:shd w:val="clear" w:color="auto" w:fill="D9D9D9"/>
          </w:tcPr>
          <w:p w:rsidR="00890E36" w:rsidRDefault="009E55F9">
            <w:r>
              <w:t>No</w:t>
            </w:r>
          </w:p>
        </w:tc>
        <w:tc>
          <w:tcPr>
            <w:tcW w:w="2046" w:type="dxa"/>
            <w:shd w:val="clear" w:color="auto" w:fill="D9D9D9"/>
          </w:tcPr>
          <w:p w:rsidR="00890E36" w:rsidRDefault="009E55F9">
            <w:r>
              <w:t>Do not know</w:t>
            </w:r>
          </w:p>
        </w:tc>
      </w:tr>
      <w:tr w:rsidR="00890E36">
        <w:trPr>
          <w:trHeight w:val="220"/>
        </w:trPr>
        <w:tc>
          <w:tcPr>
            <w:tcW w:w="2660" w:type="dxa"/>
          </w:tcPr>
          <w:p w:rsidR="00890E36" w:rsidRDefault="009E55F9">
            <w:r>
              <w:t>Has the landowner expressed an intention to sell or develop the site?</w:t>
            </w:r>
          </w:p>
        </w:tc>
        <w:tc>
          <w:tcPr>
            <w:tcW w:w="2268" w:type="dxa"/>
          </w:tcPr>
          <w:p w:rsidR="00890E36" w:rsidRDefault="00890E36"/>
          <w:p w:rsidR="00890E36" w:rsidRDefault="00890E36"/>
        </w:tc>
        <w:tc>
          <w:tcPr>
            <w:tcW w:w="2268" w:type="dxa"/>
          </w:tcPr>
          <w:p w:rsidR="00890E36" w:rsidRDefault="00890E36"/>
          <w:p w:rsidR="00890E36" w:rsidRDefault="00890E36"/>
        </w:tc>
        <w:tc>
          <w:tcPr>
            <w:tcW w:w="2046" w:type="dxa"/>
          </w:tcPr>
          <w:p w:rsidR="00890E36" w:rsidRDefault="00890E36"/>
        </w:tc>
      </w:tr>
      <w:tr w:rsidR="00890E36">
        <w:trPr>
          <w:trHeight w:val="220"/>
        </w:trPr>
        <w:tc>
          <w:tcPr>
            <w:tcW w:w="2660" w:type="dxa"/>
          </w:tcPr>
          <w:p w:rsidR="00890E36" w:rsidRDefault="009E55F9">
            <w:r>
              <w:t>Is there any market interest in the site?</w:t>
            </w:r>
          </w:p>
        </w:tc>
        <w:tc>
          <w:tcPr>
            <w:tcW w:w="2268" w:type="dxa"/>
          </w:tcPr>
          <w:p w:rsidR="00890E36" w:rsidRDefault="00890E36"/>
        </w:tc>
        <w:tc>
          <w:tcPr>
            <w:tcW w:w="2268" w:type="dxa"/>
          </w:tcPr>
          <w:p w:rsidR="00890E36" w:rsidRDefault="00890E36"/>
        </w:tc>
        <w:tc>
          <w:tcPr>
            <w:tcW w:w="2046" w:type="dxa"/>
          </w:tcPr>
          <w:p w:rsidR="00890E36" w:rsidRDefault="00890E36"/>
        </w:tc>
      </w:tr>
      <w:tr w:rsidR="00890E36">
        <w:trPr>
          <w:trHeight w:val="220"/>
        </w:trPr>
        <w:tc>
          <w:tcPr>
            <w:tcW w:w="2660" w:type="dxa"/>
          </w:tcPr>
          <w:p w:rsidR="00890E36" w:rsidRDefault="009E55F9">
            <w:r>
              <w:t>Does a developer have an option on or own the land?</w:t>
            </w:r>
          </w:p>
        </w:tc>
        <w:tc>
          <w:tcPr>
            <w:tcW w:w="2268" w:type="dxa"/>
          </w:tcPr>
          <w:p w:rsidR="00890E36" w:rsidRDefault="00890E36"/>
        </w:tc>
        <w:tc>
          <w:tcPr>
            <w:tcW w:w="2268" w:type="dxa"/>
          </w:tcPr>
          <w:p w:rsidR="00890E36" w:rsidRDefault="00890E36"/>
        </w:tc>
        <w:tc>
          <w:tcPr>
            <w:tcW w:w="2046" w:type="dxa"/>
          </w:tcPr>
          <w:p w:rsidR="00890E36" w:rsidRDefault="00890E36"/>
        </w:tc>
      </w:tr>
      <w:tr w:rsidR="00890E36">
        <w:trPr>
          <w:trHeight w:val="220"/>
        </w:trPr>
        <w:tc>
          <w:tcPr>
            <w:tcW w:w="2660" w:type="dxa"/>
          </w:tcPr>
          <w:p w:rsidR="00890E36" w:rsidRDefault="009E55F9">
            <w:r>
              <w:t>Is there a current planning application on the site?</w:t>
            </w:r>
          </w:p>
        </w:tc>
        <w:tc>
          <w:tcPr>
            <w:tcW w:w="2268" w:type="dxa"/>
          </w:tcPr>
          <w:p w:rsidR="00890E36" w:rsidRDefault="00890E36"/>
        </w:tc>
        <w:tc>
          <w:tcPr>
            <w:tcW w:w="2268" w:type="dxa"/>
          </w:tcPr>
          <w:p w:rsidR="00890E36" w:rsidRDefault="00890E36"/>
        </w:tc>
        <w:tc>
          <w:tcPr>
            <w:tcW w:w="2046" w:type="dxa"/>
          </w:tcPr>
          <w:p w:rsidR="00890E36" w:rsidRDefault="00890E36"/>
        </w:tc>
      </w:tr>
      <w:tr w:rsidR="00890E36">
        <w:tc>
          <w:tcPr>
            <w:tcW w:w="2660" w:type="dxa"/>
          </w:tcPr>
          <w:p w:rsidR="00890E36" w:rsidRDefault="009E55F9">
            <w:r>
              <w:t>If yes, please provide the application reference number (if known)</w:t>
            </w:r>
          </w:p>
        </w:tc>
        <w:tc>
          <w:tcPr>
            <w:tcW w:w="6582" w:type="dxa"/>
            <w:gridSpan w:val="3"/>
          </w:tcPr>
          <w:p w:rsidR="00890E36" w:rsidRDefault="00890E36"/>
        </w:tc>
      </w:tr>
      <w:tr w:rsidR="00890E36">
        <w:tc>
          <w:tcPr>
            <w:tcW w:w="2660" w:type="dxa"/>
          </w:tcPr>
          <w:p w:rsidR="00890E36" w:rsidRDefault="009E55F9">
            <w:pPr>
              <w:tabs>
                <w:tab w:val="center" w:pos="4153"/>
                <w:tab w:val="right" w:pos="8306"/>
              </w:tabs>
            </w:pPr>
            <w:r>
              <w:t>Any other previous planning history?</w:t>
            </w:r>
          </w:p>
        </w:tc>
        <w:tc>
          <w:tcPr>
            <w:tcW w:w="6582" w:type="dxa"/>
            <w:gridSpan w:val="3"/>
          </w:tcPr>
          <w:p w:rsidR="00890E36" w:rsidRDefault="00890E36"/>
        </w:tc>
      </w:tr>
      <w:tr w:rsidR="00890E36">
        <w:trPr>
          <w:trHeight w:val="220"/>
        </w:trPr>
        <w:tc>
          <w:tcPr>
            <w:tcW w:w="2660" w:type="dxa"/>
          </w:tcPr>
          <w:p w:rsidR="00890E36" w:rsidRDefault="009E55F9">
            <w:r>
              <w:t>Is the site allocated in the Local Plan for residential use?</w:t>
            </w:r>
          </w:p>
        </w:tc>
        <w:tc>
          <w:tcPr>
            <w:tcW w:w="2268" w:type="dxa"/>
          </w:tcPr>
          <w:p w:rsidR="00890E36" w:rsidRDefault="00890E36"/>
        </w:tc>
        <w:tc>
          <w:tcPr>
            <w:tcW w:w="2268" w:type="dxa"/>
          </w:tcPr>
          <w:p w:rsidR="00890E36" w:rsidRDefault="00890E36"/>
          <w:p w:rsidR="00890E36" w:rsidRDefault="00890E36"/>
        </w:tc>
        <w:tc>
          <w:tcPr>
            <w:tcW w:w="2046" w:type="dxa"/>
          </w:tcPr>
          <w:p w:rsidR="00890E36" w:rsidRDefault="00890E36"/>
          <w:p w:rsidR="00890E36" w:rsidRDefault="00890E36"/>
        </w:tc>
      </w:tr>
      <w:tr w:rsidR="00890E36">
        <w:trPr>
          <w:trHeight w:val="220"/>
        </w:trPr>
        <w:tc>
          <w:tcPr>
            <w:tcW w:w="2660" w:type="dxa"/>
          </w:tcPr>
          <w:p w:rsidR="00890E36" w:rsidRDefault="009E55F9">
            <w:r>
              <w:t>Is the site allocated in the Local Plan for anything other than residential use?</w:t>
            </w:r>
          </w:p>
        </w:tc>
        <w:tc>
          <w:tcPr>
            <w:tcW w:w="2268" w:type="dxa"/>
          </w:tcPr>
          <w:p w:rsidR="00890E36" w:rsidRDefault="00890E36"/>
        </w:tc>
        <w:tc>
          <w:tcPr>
            <w:tcW w:w="2268" w:type="dxa"/>
          </w:tcPr>
          <w:p w:rsidR="00890E36" w:rsidRDefault="00890E36"/>
        </w:tc>
        <w:tc>
          <w:tcPr>
            <w:tcW w:w="2046" w:type="dxa"/>
          </w:tcPr>
          <w:p w:rsidR="00890E36" w:rsidRDefault="00890E36"/>
          <w:p w:rsidR="00890E36" w:rsidRDefault="00890E36"/>
        </w:tc>
      </w:tr>
      <w:tr w:rsidR="00890E36">
        <w:tc>
          <w:tcPr>
            <w:tcW w:w="2660" w:type="dxa"/>
          </w:tcPr>
          <w:p w:rsidR="00890E36" w:rsidRDefault="009E55F9">
            <w:r>
              <w:t>If yes please provide details</w:t>
            </w:r>
          </w:p>
        </w:tc>
        <w:tc>
          <w:tcPr>
            <w:tcW w:w="6582" w:type="dxa"/>
            <w:gridSpan w:val="3"/>
          </w:tcPr>
          <w:p w:rsidR="00890E36" w:rsidRDefault="00890E36"/>
          <w:p w:rsidR="00890E36" w:rsidRDefault="00890E36"/>
          <w:p w:rsidR="00890E36" w:rsidRDefault="00890E36"/>
        </w:tc>
      </w:tr>
      <w:tr w:rsidR="00890E36">
        <w:tc>
          <w:tcPr>
            <w:tcW w:w="2660" w:type="dxa"/>
          </w:tcPr>
          <w:p w:rsidR="00890E36" w:rsidRDefault="009E55F9">
            <w:r>
              <w:t>If the site is in current use for employment, has a suitable alternative site been located for that employment use?</w:t>
            </w:r>
          </w:p>
        </w:tc>
        <w:tc>
          <w:tcPr>
            <w:tcW w:w="6582" w:type="dxa"/>
            <w:gridSpan w:val="3"/>
          </w:tcPr>
          <w:p w:rsidR="00890E36" w:rsidRDefault="00890E36"/>
        </w:tc>
      </w:tr>
      <w:tr w:rsidR="00890E36">
        <w:tc>
          <w:tcPr>
            <w:tcW w:w="2660" w:type="dxa"/>
          </w:tcPr>
          <w:p w:rsidR="00890E36" w:rsidRDefault="009E55F9">
            <w:r>
              <w:t>Are there any legal constraints on the site that may impede or prevent development?</w:t>
            </w:r>
          </w:p>
        </w:tc>
        <w:tc>
          <w:tcPr>
            <w:tcW w:w="6582" w:type="dxa"/>
            <w:gridSpan w:val="3"/>
          </w:tcPr>
          <w:p w:rsidR="00890E36" w:rsidRDefault="00890E36"/>
          <w:p w:rsidR="00890E36" w:rsidRDefault="009E55F9">
            <w:r>
              <w:t>Restrictive covenants                         Ransom strips</w:t>
            </w:r>
            <w:r>
              <w:rPr>
                <w:noProof/>
              </w:rPr>
              <mc:AlternateContent>
                <mc:Choice Requires="wpg">
                  <w:drawing>
                    <wp:anchor distT="0" distB="0" distL="114300" distR="114300" simplePos="0" relativeHeight="251665408" behindDoc="0" locked="0" layoutInCell="1" hidden="0" allowOverlap="1">
                      <wp:simplePos x="0" y="0"/>
                      <wp:positionH relativeFrom="margin">
                        <wp:posOffset>1689100</wp:posOffset>
                      </wp:positionH>
                      <wp:positionV relativeFrom="paragraph">
                        <wp:posOffset>0</wp:posOffset>
                      </wp:positionV>
                      <wp:extent cx="165100" cy="165100"/>
                      <wp:effectExtent l="0" t="0" r="0" b="0"/>
                      <wp:wrapNone/>
                      <wp:docPr id="13"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1689100</wp:posOffset>
                      </wp:positionH>
                      <wp:positionV relativeFrom="paragraph">
                        <wp:posOffset>0</wp:posOffset>
                      </wp:positionV>
                      <wp:extent cx="165100" cy="165100"/>
                      <wp:effectExtent b="0" l="0" r="0" t="0"/>
                      <wp:wrapNone/>
                      <wp:docPr id="13"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3556000</wp:posOffset>
                      </wp:positionH>
                      <wp:positionV relativeFrom="paragraph">
                        <wp:posOffset>0</wp:posOffset>
                      </wp:positionV>
                      <wp:extent cx="165100" cy="165100"/>
                      <wp:effectExtent l="0" t="0" r="0" b="0"/>
                      <wp:wrapNone/>
                      <wp:docPr id="7"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3556000</wp:posOffset>
                      </wp:positionH>
                      <wp:positionV relativeFrom="paragraph">
                        <wp:posOffset>0</wp:posOffset>
                      </wp:positionV>
                      <wp:extent cx="165100" cy="165100"/>
                      <wp:effectExtent b="0" l="0" r="0" t="0"/>
                      <wp:wrapNone/>
                      <wp:docPr id="7"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65100" cy="165100"/>
                              </a:xfrm>
                              <a:prstGeom prst="rect"/>
                              <a:ln/>
                            </pic:spPr>
                          </pic:pic>
                        </a:graphicData>
                      </a:graphic>
                    </wp:anchor>
                  </w:drawing>
                </mc:Fallback>
              </mc:AlternateContent>
            </w:r>
          </w:p>
          <w:p w:rsidR="00890E36" w:rsidRDefault="00890E36"/>
          <w:p w:rsidR="00890E36" w:rsidRDefault="009E55F9">
            <w:r>
              <w:t>Other (please specify)………………………………………………..</w:t>
            </w:r>
          </w:p>
          <w:p w:rsidR="00890E36" w:rsidRDefault="00890E36"/>
        </w:tc>
      </w:tr>
    </w:tbl>
    <w:p w:rsidR="00890E36" w:rsidRDefault="009E55F9">
      <w:r>
        <w:br w:type="page"/>
      </w:r>
    </w:p>
    <w:p w:rsidR="00890E36" w:rsidRDefault="00890E36"/>
    <w:tbl>
      <w:tblPr>
        <w:tblStyle w:val="af"/>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3"/>
      </w:tblGrid>
      <w:tr w:rsidR="00890E36">
        <w:tc>
          <w:tcPr>
            <w:tcW w:w="9123" w:type="dxa"/>
            <w:shd w:val="clear" w:color="auto" w:fill="C0C0C0"/>
          </w:tcPr>
          <w:p w:rsidR="00890E36" w:rsidRDefault="009E55F9">
            <w:pPr>
              <w:pStyle w:val="Heading6"/>
            </w:pPr>
            <w:r>
              <w:t>7. Time Frames</w:t>
            </w:r>
          </w:p>
        </w:tc>
      </w:tr>
    </w:tbl>
    <w:p w:rsidR="00890E36" w:rsidRDefault="00890E36"/>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890E36">
        <w:tc>
          <w:tcPr>
            <w:tcW w:w="2518" w:type="dxa"/>
          </w:tcPr>
          <w:p w:rsidR="00890E36" w:rsidRDefault="009E55F9">
            <w:r>
              <w:t>When would you anticipate the site being available for development to start?</w:t>
            </w:r>
          </w:p>
        </w:tc>
        <w:tc>
          <w:tcPr>
            <w:tcW w:w="6724" w:type="dxa"/>
          </w:tcPr>
          <w:p w:rsidR="00890E36" w:rsidRDefault="00890E36"/>
          <w:p w:rsidR="00890E36" w:rsidRDefault="009E55F9">
            <w:r>
              <w:t>Short term (within 5 years)          Medium term (within 10 years)</w:t>
            </w:r>
            <w:r>
              <w:rPr>
                <w:noProof/>
              </w:rPr>
              <mc:AlternateContent>
                <mc:Choice Requires="wpg">
                  <w:drawing>
                    <wp:anchor distT="0" distB="0" distL="114300" distR="114300" simplePos="0" relativeHeight="251667456" behindDoc="0" locked="0" layoutInCell="1" hidden="0" allowOverlap="1">
                      <wp:simplePos x="0" y="0"/>
                      <wp:positionH relativeFrom="margin">
                        <wp:posOffset>4025900</wp:posOffset>
                      </wp:positionH>
                      <wp:positionV relativeFrom="paragraph">
                        <wp:posOffset>0</wp:posOffset>
                      </wp:positionV>
                      <wp:extent cx="165100" cy="165100"/>
                      <wp:effectExtent l="0" t="0" r="0" b="0"/>
                      <wp:wrapNone/>
                      <wp:docPr id="15"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4025900</wp:posOffset>
                      </wp:positionH>
                      <wp:positionV relativeFrom="paragraph">
                        <wp:posOffset>0</wp:posOffset>
                      </wp:positionV>
                      <wp:extent cx="165100" cy="165100"/>
                      <wp:effectExtent b="0" l="0" r="0" t="0"/>
                      <wp:wrapNone/>
                      <wp:docPr id="15"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1803400</wp:posOffset>
                      </wp:positionH>
                      <wp:positionV relativeFrom="paragraph">
                        <wp:posOffset>0</wp:posOffset>
                      </wp:positionV>
                      <wp:extent cx="165100" cy="165100"/>
                      <wp:effectExtent l="0" t="0" r="0" b="0"/>
                      <wp:wrapNone/>
                      <wp:docPr id="14"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1803400</wp:posOffset>
                      </wp:positionH>
                      <wp:positionV relativeFrom="paragraph">
                        <wp:posOffset>0</wp:posOffset>
                      </wp:positionV>
                      <wp:extent cx="165100" cy="165100"/>
                      <wp:effectExtent b="0" l="0" r="0" t="0"/>
                      <wp:wrapNone/>
                      <wp:docPr id="14"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165100" cy="165100"/>
                              </a:xfrm>
                              <a:prstGeom prst="rect"/>
                              <a:ln/>
                            </pic:spPr>
                          </pic:pic>
                        </a:graphicData>
                      </a:graphic>
                    </wp:anchor>
                  </w:drawing>
                </mc:Fallback>
              </mc:AlternateContent>
            </w:r>
          </w:p>
          <w:p w:rsidR="00890E36" w:rsidRDefault="00890E36"/>
          <w:p w:rsidR="00890E36" w:rsidRDefault="009E55F9">
            <w:r>
              <w:t>Long term (within 15 years)          Over 15 Years</w:t>
            </w:r>
            <w:r>
              <w:rPr>
                <w:noProof/>
              </w:rPr>
              <mc:AlternateContent>
                <mc:Choice Requires="wpg">
                  <w:drawing>
                    <wp:anchor distT="0" distB="0" distL="114300" distR="114300" simplePos="0" relativeHeight="251669504" behindDoc="0" locked="0" layoutInCell="1" hidden="0" allowOverlap="1">
                      <wp:simplePos x="0" y="0"/>
                      <wp:positionH relativeFrom="margin">
                        <wp:posOffset>4013200</wp:posOffset>
                      </wp:positionH>
                      <wp:positionV relativeFrom="paragraph">
                        <wp:posOffset>12700</wp:posOffset>
                      </wp:positionV>
                      <wp:extent cx="165100" cy="165100"/>
                      <wp:effectExtent l="0" t="0" r="0" b="0"/>
                      <wp:wrapNone/>
                      <wp:docPr id="1"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4013200</wp:posOffset>
                      </wp:positionH>
                      <wp:positionV relativeFrom="paragraph">
                        <wp:posOffset>12700</wp:posOffset>
                      </wp:positionV>
                      <wp:extent cx="165100" cy="165100"/>
                      <wp:effectExtent b="0" l="0" r="0" t="0"/>
                      <wp:wrapNone/>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1803400</wp:posOffset>
                      </wp:positionH>
                      <wp:positionV relativeFrom="paragraph">
                        <wp:posOffset>0</wp:posOffset>
                      </wp:positionV>
                      <wp:extent cx="165100" cy="165100"/>
                      <wp:effectExtent l="0" t="0" r="0" b="0"/>
                      <wp:wrapNone/>
                      <wp:docPr id="5"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1803400</wp:posOffset>
                      </wp:positionH>
                      <wp:positionV relativeFrom="paragraph">
                        <wp:posOffset>0</wp:posOffset>
                      </wp:positionV>
                      <wp:extent cx="165100" cy="165100"/>
                      <wp:effectExtent b="0" l="0" r="0" t="0"/>
                      <wp:wrapNone/>
                      <wp:docPr id="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65100" cy="165100"/>
                              </a:xfrm>
                              <a:prstGeom prst="rect"/>
                              <a:ln/>
                            </pic:spPr>
                          </pic:pic>
                        </a:graphicData>
                      </a:graphic>
                    </wp:anchor>
                  </w:drawing>
                </mc:Fallback>
              </mc:AlternateContent>
            </w:r>
          </w:p>
          <w:p w:rsidR="00890E36" w:rsidRDefault="00890E36"/>
        </w:tc>
      </w:tr>
      <w:tr w:rsidR="00890E36">
        <w:tc>
          <w:tcPr>
            <w:tcW w:w="2518" w:type="dxa"/>
          </w:tcPr>
          <w:p w:rsidR="00890E36" w:rsidRDefault="009E55F9">
            <w:r>
              <w:t>How long after starting do you anticipate the development taking to complete?</w:t>
            </w:r>
          </w:p>
        </w:tc>
        <w:tc>
          <w:tcPr>
            <w:tcW w:w="6724" w:type="dxa"/>
          </w:tcPr>
          <w:p w:rsidR="00890E36" w:rsidRDefault="00890E36"/>
          <w:p w:rsidR="00890E36" w:rsidRDefault="009E55F9">
            <w:r>
              <w:t>Short term (within 5 years)          Medium term (within 10 years)</w:t>
            </w:r>
            <w:r>
              <w:rPr>
                <w:noProof/>
              </w:rPr>
              <mc:AlternateContent>
                <mc:Choice Requires="wpg">
                  <w:drawing>
                    <wp:anchor distT="0" distB="0" distL="114300" distR="114300" simplePos="0" relativeHeight="251671552" behindDoc="0" locked="0" layoutInCell="1" hidden="0" allowOverlap="1">
                      <wp:simplePos x="0" y="0"/>
                      <wp:positionH relativeFrom="margin">
                        <wp:posOffset>4025900</wp:posOffset>
                      </wp:positionH>
                      <wp:positionV relativeFrom="paragraph">
                        <wp:posOffset>0</wp:posOffset>
                      </wp:positionV>
                      <wp:extent cx="165100" cy="165100"/>
                      <wp:effectExtent l="0" t="0" r="0" b="0"/>
                      <wp:wrapNone/>
                      <wp:docPr id="4"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4025900</wp:posOffset>
                      </wp:positionH>
                      <wp:positionV relativeFrom="paragraph">
                        <wp:posOffset>0</wp:posOffset>
                      </wp:positionV>
                      <wp:extent cx="165100" cy="165100"/>
                      <wp:effectExtent b="0" l="0" r="0" t="0"/>
                      <wp:wrapNone/>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margin">
                        <wp:posOffset>1803400</wp:posOffset>
                      </wp:positionH>
                      <wp:positionV relativeFrom="paragraph">
                        <wp:posOffset>0</wp:posOffset>
                      </wp:positionV>
                      <wp:extent cx="165100" cy="165100"/>
                      <wp:effectExtent l="0" t="0" r="0" b="0"/>
                      <wp:wrapNone/>
                      <wp:docPr id="18"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1803400</wp:posOffset>
                      </wp:positionH>
                      <wp:positionV relativeFrom="paragraph">
                        <wp:posOffset>0</wp:posOffset>
                      </wp:positionV>
                      <wp:extent cx="165100" cy="165100"/>
                      <wp:effectExtent b="0" l="0" r="0" t="0"/>
                      <wp:wrapNone/>
                      <wp:docPr id="18"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165100" cy="165100"/>
                              </a:xfrm>
                              <a:prstGeom prst="rect"/>
                              <a:ln/>
                            </pic:spPr>
                          </pic:pic>
                        </a:graphicData>
                      </a:graphic>
                    </wp:anchor>
                  </w:drawing>
                </mc:Fallback>
              </mc:AlternateContent>
            </w:r>
          </w:p>
          <w:p w:rsidR="00890E36" w:rsidRDefault="00890E36"/>
          <w:p w:rsidR="00890E36" w:rsidRDefault="009E55F9">
            <w:r>
              <w:t>Long term (within 15 years)          Over 15 Years</w:t>
            </w:r>
            <w:r>
              <w:rPr>
                <w:noProof/>
              </w:rPr>
              <mc:AlternateContent>
                <mc:Choice Requires="wpg">
                  <w:drawing>
                    <wp:anchor distT="0" distB="0" distL="114300" distR="114300" simplePos="0" relativeHeight="251673600" behindDoc="0" locked="0" layoutInCell="1" hidden="0" allowOverlap="1">
                      <wp:simplePos x="0" y="0"/>
                      <wp:positionH relativeFrom="margin">
                        <wp:posOffset>4013200</wp:posOffset>
                      </wp:positionH>
                      <wp:positionV relativeFrom="paragraph">
                        <wp:posOffset>12700</wp:posOffset>
                      </wp:positionV>
                      <wp:extent cx="165100" cy="165100"/>
                      <wp:effectExtent l="0" t="0" r="0" b="0"/>
                      <wp:wrapNone/>
                      <wp:docPr id="12"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4013200</wp:posOffset>
                      </wp:positionH>
                      <wp:positionV relativeFrom="paragraph">
                        <wp:posOffset>12700</wp:posOffset>
                      </wp:positionV>
                      <wp:extent cx="165100" cy="165100"/>
                      <wp:effectExtent b="0" l="0" r="0" t="0"/>
                      <wp:wrapNone/>
                      <wp:docPr id="12"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165100" cy="1651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1803400</wp:posOffset>
                      </wp:positionH>
                      <wp:positionV relativeFrom="paragraph">
                        <wp:posOffset>0</wp:posOffset>
                      </wp:positionV>
                      <wp:extent cx="165100" cy="165100"/>
                      <wp:effectExtent l="0" t="0" r="0" b="0"/>
                      <wp:wrapNone/>
                      <wp:docPr id="9"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rsidR="00890E36" w:rsidRDefault="00890E36">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1803400</wp:posOffset>
                      </wp:positionH>
                      <wp:positionV relativeFrom="paragraph">
                        <wp:posOffset>0</wp:posOffset>
                      </wp:positionV>
                      <wp:extent cx="165100" cy="165100"/>
                      <wp:effectExtent b="0" l="0" r="0" t="0"/>
                      <wp:wrapNone/>
                      <wp:docPr id="9"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65100" cy="165100"/>
                              </a:xfrm>
                              <a:prstGeom prst="rect"/>
                              <a:ln/>
                            </pic:spPr>
                          </pic:pic>
                        </a:graphicData>
                      </a:graphic>
                    </wp:anchor>
                  </w:drawing>
                </mc:Fallback>
              </mc:AlternateContent>
            </w:r>
          </w:p>
          <w:p w:rsidR="00890E36" w:rsidRDefault="00890E36"/>
        </w:tc>
      </w:tr>
    </w:tbl>
    <w:p w:rsidR="00890E36" w:rsidRDefault="00890E36"/>
    <w:p w:rsidR="00890E36" w:rsidRDefault="00890E36">
      <w:pPr>
        <w:jc w:val="center"/>
        <w:rPr>
          <w:b/>
        </w:rPr>
      </w:pPr>
    </w:p>
    <w:p w:rsidR="00890E36" w:rsidRDefault="009E55F9">
      <w:pPr>
        <w:jc w:val="center"/>
        <w:rPr>
          <w:b/>
        </w:rPr>
      </w:pPr>
      <w:r>
        <w:rPr>
          <w:b/>
        </w:rPr>
        <w:t>Any Additional Information such as aerial view or photographs</w:t>
      </w:r>
    </w:p>
    <w:p w:rsidR="00890E36" w:rsidRDefault="00890E36">
      <w:pPr>
        <w:jc w:val="center"/>
        <w:rPr>
          <w:b/>
        </w:rPr>
      </w:pP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90E36">
        <w:tc>
          <w:tcPr>
            <w:tcW w:w="9242" w:type="dxa"/>
          </w:tcPr>
          <w:p w:rsidR="00890E36" w:rsidRDefault="00890E36">
            <w:pPr>
              <w:jc w:val="center"/>
              <w:rPr>
                <w:b/>
              </w:rPr>
            </w:pPr>
          </w:p>
          <w:p w:rsidR="00890E36" w:rsidRDefault="00890E36">
            <w:pPr>
              <w:jc w:val="center"/>
              <w:rPr>
                <w:b/>
              </w:rPr>
            </w:pPr>
          </w:p>
          <w:p w:rsidR="00890E36" w:rsidRDefault="00890E36">
            <w:pPr>
              <w:jc w:val="center"/>
              <w:rPr>
                <w:b/>
              </w:rPr>
            </w:pPr>
          </w:p>
          <w:p w:rsidR="00890E36" w:rsidRDefault="00890E36">
            <w:pPr>
              <w:jc w:val="center"/>
              <w:rPr>
                <w:b/>
              </w:rPr>
            </w:pPr>
          </w:p>
          <w:p w:rsidR="00890E36" w:rsidRDefault="00890E36">
            <w:pPr>
              <w:jc w:val="center"/>
              <w:rPr>
                <w:b/>
              </w:rPr>
            </w:pPr>
          </w:p>
          <w:p w:rsidR="00890E36" w:rsidRDefault="00890E36">
            <w:pPr>
              <w:jc w:val="center"/>
              <w:rPr>
                <w:b/>
              </w:rPr>
            </w:pPr>
          </w:p>
          <w:p w:rsidR="00890E36" w:rsidRDefault="00890E36">
            <w:pPr>
              <w:rPr>
                <w:b/>
              </w:rPr>
            </w:pPr>
          </w:p>
          <w:p w:rsidR="00890E36" w:rsidRDefault="00890E36">
            <w:pPr>
              <w:jc w:val="center"/>
              <w:rPr>
                <w:b/>
              </w:rPr>
            </w:pPr>
          </w:p>
          <w:p w:rsidR="00890E36" w:rsidRDefault="00890E36">
            <w:pPr>
              <w:jc w:val="center"/>
              <w:rPr>
                <w:b/>
              </w:rPr>
            </w:pPr>
          </w:p>
          <w:p w:rsidR="00890E36" w:rsidRDefault="00890E36">
            <w:pPr>
              <w:jc w:val="center"/>
              <w:rPr>
                <w:b/>
              </w:rPr>
            </w:pPr>
          </w:p>
        </w:tc>
      </w:tr>
    </w:tbl>
    <w:p w:rsidR="00890E36" w:rsidRDefault="00890E36">
      <w:pPr>
        <w:jc w:val="center"/>
        <w:rPr>
          <w:b/>
        </w:rPr>
      </w:pPr>
    </w:p>
    <w:p w:rsidR="00890E36" w:rsidRDefault="00890E36">
      <w:pPr>
        <w:spacing w:line="276" w:lineRule="auto"/>
      </w:pPr>
    </w:p>
    <w:p w:rsidR="00890E36" w:rsidRDefault="00890E36">
      <w:pPr>
        <w:spacing w:line="276" w:lineRule="auto"/>
        <w:rPr>
          <w:b/>
        </w:rPr>
      </w:pPr>
    </w:p>
    <w:p w:rsidR="00890E36" w:rsidRDefault="00890E36">
      <w:pPr>
        <w:spacing w:line="276" w:lineRule="auto"/>
        <w:rPr>
          <w:b/>
        </w:rPr>
      </w:pPr>
    </w:p>
    <w:p w:rsidR="00890E36" w:rsidRDefault="00890E36">
      <w:pPr>
        <w:spacing w:line="276" w:lineRule="auto"/>
        <w:rPr>
          <w:b/>
          <w:sz w:val="28"/>
          <w:szCs w:val="28"/>
        </w:rPr>
      </w:pPr>
    </w:p>
    <w:p w:rsidR="00890E36" w:rsidRDefault="009E55F9">
      <w:pPr>
        <w:jc w:val="center"/>
        <w:rPr>
          <w:b/>
          <w:sz w:val="36"/>
          <w:szCs w:val="36"/>
        </w:rPr>
      </w:pPr>
      <w:r>
        <w:rPr>
          <w:b/>
          <w:sz w:val="36"/>
          <w:szCs w:val="36"/>
        </w:rPr>
        <w:t>Thank you for completing this form.</w:t>
      </w:r>
    </w:p>
    <w:p w:rsidR="00890E36" w:rsidRDefault="00890E36">
      <w:pPr>
        <w:jc w:val="center"/>
        <w:rPr>
          <w:b/>
        </w:rPr>
      </w:pPr>
    </w:p>
    <w:p w:rsidR="00890E36" w:rsidRDefault="00890E36">
      <w:pPr>
        <w:pStyle w:val="Heading2"/>
        <w:jc w:val="left"/>
        <w:rPr>
          <w:i/>
        </w:rPr>
      </w:pPr>
      <w:bookmarkStart w:id="2" w:name="_rqfvwa7o36vm" w:colFirst="0" w:colLast="0"/>
      <w:bookmarkEnd w:id="2"/>
    </w:p>
    <w:p w:rsidR="00890E36" w:rsidRDefault="00890E36"/>
    <w:p w:rsidR="00890E36" w:rsidRDefault="00890E36"/>
    <w:p w:rsidR="00890E36" w:rsidRDefault="00890E36">
      <w:pPr>
        <w:rPr>
          <w:b/>
        </w:rPr>
      </w:pPr>
    </w:p>
    <w:tbl>
      <w:tblPr>
        <w:tblStyle w:val="af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90E36">
        <w:trPr>
          <w:trHeight w:val="2180"/>
        </w:trPr>
        <w:tc>
          <w:tcPr>
            <w:tcW w:w="9026" w:type="dxa"/>
            <w:shd w:val="clear" w:color="auto" w:fill="D9D9D9"/>
            <w:tcMar>
              <w:top w:w="100" w:type="dxa"/>
              <w:left w:w="100" w:type="dxa"/>
              <w:bottom w:w="100" w:type="dxa"/>
              <w:right w:w="100" w:type="dxa"/>
            </w:tcMar>
          </w:tcPr>
          <w:p w:rsidR="00890E36" w:rsidRDefault="009E55F9">
            <w:pPr>
              <w:rPr>
                <w:b/>
              </w:rPr>
            </w:pPr>
            <w:r>
              <w:rPr>
                <w:b/>
              </w:rPr>
              <w:t xml:space="preserve">Please Note: </w:t>
            </w:r>
          </w:p>
          <w:p w:rsidR="00890E36" w:rsidRDefault="00890E36"/>
          <w:p w:rsidR="00890E36" w:rsidRDefault="009E55F9">
            <w:r>
              <w:t xml:space="preserve">Submitting a site does not guarantee inclusion in the Brownfield Register, as Canterbury City Council will assess whether a site meets all the required criteria . </w:t>
            </w:r>
          </w:p>
          <w:p w:rsidR="00890E36" w:rsidRDefault="00890E36"/>
          <w:p w:rsidR="00890E36" w:rsidRDefault="009E55F9">
            <w:pPr>
              <w:rPr>
                <w:b/>
              </w:rPr>
            </w:pPr>
            <w:r>
              <w:t>If a site is entered on to Part 1 of the register, it does not guarantee that it will also be granted Permission in Principle.</w:t>
            </w:r>
          </w:p>
        </w:tc>
      </w:tr>
    </w:tbl>
    <w:p w:rsidR="00890E36" w:rsidRDefault="00890E36">
      <w:pPr>
        <w:spacing w:line="276" w:lineRule="auto"/>
        <w:rPr>
          <w:b/>
        </w:rPr>
      </w:pPr>
    </w:p>
    <w:p w:rsidR="00890E36" w:rsidRDefault="00890E36">
      <w:pPr>
        <w:spacing w:line="276" w:lineRule="auto"/>
        <w:rPr>
          <w:b/>
        </w:rPr>
      </w:pPr>
    </w:p>
    <w:p w:rsidR="00890E36" w:rsidRDefault="00890E36">
      <w:pPr>
        <w:spacing w:line="276" w:lineRule="auto"/>
        <w:rPr>
          <w:b/>
        </w:rPr>
      </w:pPr>
    </w:p>
    <w:p w:rsidR="00890E36" w:rsidRDefault="00890E36">
      <w:pPr>
        <w:spacing w:line="276" w:lineRule="auto"/>
        <w:rPr>
          <w:b/>
        </w:rPr>
      </w:pPr>
    </w:p>
    <w:p w:rsidR="00890E36" w:rsidRDefault="009E55F9">
      <w:pPr>
        <w:spacing w:line="276" w:lineRule="auto"/>
        <w:rPr>
          <w:b/>
        </w:rPr>
      </w:pPr>
      <w:r>
        <w:rPr>
          <w:b/>
        </w:rPr>
        <w:lastRenderedPageBreak/>
        <w:t>Data Protection</w:t>
      </w:r>
    </w:p>
    <w:p w:rsidR="00890E36" w:rsidRDefault="00890E36">
      <w:pPr>
        <w:spacing w:line="276" w:lineRule="auto"/>
      </w:pPr>
    </w:p>
    <w:p w:rsidR="00890E36" w:rsidRDefault="009E55F9">
      <w:pPr>
        <w:spacing w:line="276" w:lineRule="auto"/>
      </w:pPr>
      <w:r>
        <w:t xml:space="preserve">Canterbury City Council is the data controller and recipient of your personal data. </w:t>
      </w:r>
    </w:p>
    <w:p w:rsidR="00890E36" w:rsidRDefault="00890E36">
      <w:pPr>
        <w:spacing w:line="276" w:lineRule="auto"/>
      </w:pPr>
    </w:p>
    <w:p w:rsidR="00890E36" w:rsidRDefault="009E55F9">
      <w:pPr>
        <w:spacing w:line="276" w:lineRule="auto"/>
      </w:pPr>
      <w:r>
        <w:t>Your personal data is processed under General Data Protection Regulations Article 6.1(e) for the following purpose: to process your application for land to be considered for entry on the brownfield register.  The relevant regulations are The Town and Count</w:t>
      </w:r>
      <w:r>
        <w:t>ry Planning (Brownfield Land Register) Regulations 2017.  Your data will be kept as stated in our document retention policy.</w:t>
      </w:r>
    </w:p>
    <w:p w:rsidR="00890E36" w:rsidRDefault="00890E36">
      <w:pPr>
        <w:spacing w:line="276" w:lineRule="auto"/>
      </w:pPr>
    </w:p>
    <w:p w:rsidR="00890E36" w:rsidRDefault="009E55F9">
      <w:pPr>
        <w:spacing w:line="276" w:lineRule="auto"/>
      </w:pPr>
      <w:r>
        <w:t>The types of information we will process are:</w:t>
      </w:r>
    </w:p>
    <w:p w:rsidR="00890E36" w:rsidRDefault="00890E36">
      <w:pPr>
        <w:spacing w:line="276" w:lineRule="auto"/>
      </w:pPr>
    </w:p>
    <w:p w:rsidR="00890E36" w:rsidRDefault="009E55F9">
      <w:pPr>
        <w:numPr>
          <w:ilvl w:val="0"/>
          <w:numId w:val="1"/>
        </w:numPr>
        <w:spacing w:line="276" w:lineRule="auto"/>
        <w:contextualSpacing/>
      </w:pPr>
      <w:r>
        <w:t>Relating to agents or representatives: name, address, phone number, email address</w:t>
      </w:r>
    </w:p>
    <w:p w:rsidR="00890E36" w:rsidRDefault="009E55F9">
      <w:pPr>
        <w:numPr>
          <w:ilvl w:val="0"/>
          <w:numId w:val="1"/>
        </w:numPr>
        <w:spacing w:line="276" w:lineRule="auto"/>
        <w:contextualSpacing/>
      </w:pPr>
      <w:r>
        <w:t>R</w:t>
      </w:r>
      <w:r>
        <w:t>elating to owners: name address, phone number, email address</w:t>
      </w:r>
    </w:p>
    <w:p w:rsidR="00890E36" w:rsidRDefault="00890E36">
      <w:pPr>
        <w:spacing w:line="276" w:lineRule="auto"/>
      </w:pPr>
    </w:p>
    <w:p w:rsidR="00890E36" w:rsidRDefault="009E55F9">
      <w:pPr>
        <w:spacing w:line="276" w:lineRule="auto"/>
      </w:pPr>
      <w:r>
        <w:t>You have the following rights:</w:t>
      </w:r>
      <w:r>
        <w:br/>
      </w:r>
    </w:p>
    <w:p w:rsidR="00890E36" w:rsidRDefault="009E55F9">
      <w:pPr>
        <w:numPr>
          <w:ilvl w:val="0"/>
          <w:numId w:val="3"/>
        </w:numPr>
        <w:spacing w:line="276" w:lineRule="auto"/>
        <w:contextualSpacing/>
      </w:pPr>
      <w:r>
        <w:t>The right to access your personal data,</w:t>
      </w:r>
    </w:p>
    <w:p w:rsidR="00890E36" w:rsidRDefault="009E55F9">
      <w:pPr>
        <w:numPr>
          <w:ilvl w:val="0"/>
          <w:numId w:val="3"/>
        </w:numPr>
        <w:spacing w:line="276" w:lineRule="auto"/>
        <w:contextualSpacing/>
      </w:pPr>
      <w:r>
        <w:t>The right to rectify or correct your personal data,</w:t>
      </w:r>
    </w:p>
    <w:p w:rsidR="00890E36" w:rsidRDefault="009E55F9">
      <w:pPr>
        <w:numPr>
          <w:ilvl w:val="0"/>
          <w:numId w:val="3"/>
        </w:numPr>
        <w:spacing w:line="276" w:lineRule="auto"/>
        <w:contextualSpacing/>
      </w:pPr>
      <w:r>
        <w:t>The right to object to our processing of your personal data,</w:t>
      </w:r>
    </w:p>
    <w:p w:rsidR="00890E36" w:rsidRDefault="009E55F9">
      <w:pPr>
        <w:numPr>
          <w:ilvl w:val="0"/>
          <w:numId w:val="3"/>
        </w:numPr>
        <w:spacing w:line="276" w:lineRule="auto"/>
        <w:contextualSpacing/>
      </w:pPr>
      <w:r>
        <w:t>The right</w:t>
      </w:r>
      <w:r>
        <w:t xml:space="preserve"> to restrict the processing of your data,</w:t>
      </w:r>
    </w:p>
    <w:p w:rsidR="00890E36" w:rsidRDefault="009E55F9">
      <w:pPr>
        <w:numPr>
          <w:ilvl w:val="0"/>
          <w:numId w:val="3"/>
        </w:numPr>
        <w:spacing w:line="276" w:lineRule="auto"/>
        <w:contextualSpacing/>
      </w:pPr>
      <w:r>
        <w:t>The right to complain to the Information Commissioner's Office</w:t>
      </w:r>
    </w:p>
    <w:p w:rsidR="00890E36" w:rsidRDefault="00890E36">
      <w:pPr>
        <w:spacing w:line="276" w:lineRule="auto"/>
      </w:pPr>
    </w:p>
    <w:p w:rsidR="00890E36" w:rsidRDefault="009E55F9">
      <w:pPr>
        <w:spacing w:line="276" w:lineRule="auto"/>
      </w:pPr>
      <w:r>
        <w:t>You also have the right to object to our processing of your personal data relating to direct marketing or profiling that relates to direct marketing.</w:t>
      </w:r>
    </w:p>
    <w:p w:rsidR="00890E36" w:rsidRDefault="009E55F9">
      <w:pPr>
        <w:spacing w:line="276" w:lineRule="auto"/>
      </w:pPr>
      <w:r>
        <w:br/>
        <w:t>The appointed Data Protection Officer is Canterbury City Council’s Head of Corporate Governance.</w:t>
      </w:r>
    </w:p>
    <w:p w:rsidR="00890E36" w:rsidRDefault="009E55F9">
      <w:pPr>
        <w:spacing w:line="276" w:lineRule="auto"/>
      </w:pPr>
      <w:r>
        <w:br/>
        <w:t>Contact details are:</w:t>
      </w:r>
    </w:p>
    <w:p w:rsidR="00890E36" w:rsidRDefault="009E55F9">
      <w:pPr>
        <w:spacing w:line="276" w:lineRule="auto"/>
      </w:pPr>
      <w:r>
        <w:t>Post: Head of Corporate Governance, Civic Offices, Military Road, Canterbury, Kent, CT1 1YW</w:t>
      </w:r>
    </w:p>
    <w:p w:rsidR="00890E36" w:rsidRDefault="009E55F9">
      <w:pPr>
        <w:spacing w:line="276" w:lineRule="auto"/>
      </w:pPr>
      <w:r>
        <w:t xml:space="preserve">Email: </w:t>
      </w:r>
      <w:hyperlink r:id="rId26">
        <w:r>
          <w:rPr>
            <w:color w:val="1155CC"/>
            <w:u w:val="single"/>
          </w:rPr>
          <w:t>dataprotection@canterbury.gov.uk</w:t>
        </w:r>
      </w:hyperlink>
    </w:p>
    <w:p w:rsidR="00890E36" w:rsidRDefault="009E55F9">
      <w:pPr>
        <w:spacing w:line="276" w:lineRule="auto"/>
      </w:pPr>
      <w:r>
        <w:t>Phone: 01227 862 175</w:t>
      </w:r>
      <w:r>
        <w:br/>
      </w:r>
    </w:p>
    <w:p w:rsidR="00890E36" w:rsidRDefault="009E55F9">
      <w:pPr>
        <w:spacing w:line="276" w:lineRule="auto"/>
      </w:pPr>
      <w:r>
        <w:t>Canterbury City Council can be contacted at:</w:t>
      </w:r>
    </w:p>
    <w:p w:rsidR="00890E36" w:rsidRDefault="009E55F9">
      <w:pPr>
        <w:spacing w:line="276" w:lineRule="auto"/>
      </w:pPr>
      <w:r>
        <w:t>Address: Civic Offices, Military Road, Canterbury, Kent, CT1 1YW</w:t>
      </w:r>
    </w:p>
    <w:p w:rsidR="00890E36" w:rsidRDefault="009E55F9">
      <w:pPr>
        <w:spacing w:line="276" w:lineRule="auto"/>
      </w:pPr>
      <w:r>
        <w:t xml:space="preserve">Website: </w:t>
      </w:r>
      <w:hyperlink r:id="rId27">
        <w:r>
          <w:rPr>
            <w:color w:val="1155CC"/>
            <w:u w:val="single"/>
          </w:rPr>
          <w:t>www.canterbury.gov.uk</w:t>
        </w:r>
      </w:hyperlink>
    </w:p>
    <w:p w:rsidR="00890E36" w:rsidRDefault="009E55F9">
      <w:pPr>
        <w:spacing w:line="276" w:lineRule="auto"/>
      </w:pPr>
      <w:r>
        <w:t>Phone: 01227 862 000</w:t>
      </w:r>
    </w:p>
    <w:p w:rsidR="00890E36" w:rsidRDefault="00890E36"/>
    <w:p w:rsidR="00890E36" w:rsidRDefault="00890E36"/>
    <w:p w:rsidR="00890E36" w:rsidRDefault="00890E36">
      <w:pPr>
        <w:rPr>
          <w:highlight w:val="cyan"/>
        </w:rPr>
      </w:pPr>
    </w:p>
    <w:sectPr w:rsidR="00890E36">
      <w:headerReference w:type="default" r:id="rId28"/>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5F9">
      <w:r>
        <w:separator/>
      </w:r>
    </w:p>
  </w:endnote>
  <w:endnote w:type="continuationSeparator" w:id="0">
    <w:p w:rsidR="00000000" w:rsidRDefault="009E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6" w:rsidRDefault="009E55F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6C6D85">
      <w:rPr>
        <w:color w:val="000000"/>
      </w:rPr>
      <w:fldChar w:fldCharType="separate"/>
    </w:r>
    <w:r>
      <w:rPr>
        <w:noProof/>
        <w:color w:val="000000"/>
      </w:rPr>
      <w:t>10</w:t>
    </w:r>
    <w:r>
      <w:rPr>
        <w:color w:val="000000"/>
      </w:rPr>
      <w:fldChar w:fldCharType="end"/>
    </w:r>
  </w:p>
  <w:p w:rsidR="00890E36" w:rsidRDefault="00890E3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5F9">
      <w:r>
        <w:separator/>
      </w:r>
    </w:p>
  </w:footnote>
  <w:footnote w:type="continuationSeparator" w:id="0">
    <w:p w:rsidR="00000000" w:rsidRDefault="009E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6" w:rsidRDefault="009E55F9">
    <w:pPr>
      <w:pBdr>
        <w:top w:val="nil"/>
        <w:left w:val="nil"/>
        <w:bottom w:val="nil"/>
        <w:right w:val="nil"/>
        <w:between w:val="nil"/>
      </w:pBdr>
      <w:tabs>
        <w:tab w:val="center" w:pos="4153"/>
        <w:tab w:val="right" w:pos="8306"/>
      </w:tabs>
      <w:jc w:val="center"/>
      <w:rPr>
        <w:b/>
        <w:sz w:val="28"/>
        <w:szCs w:val="28"/>
      </w:rPr>
    </w:pPr>
    <w:r>
      <w:rPr>
        <w:b/>
        <w:sz w:val="28"/>
        <w:szCs w:val="28"/>
      </w:rPr>
      <w:t>Canterbury City Council</w:t>
    </w:r>
    <w:r>
      <w:rPr>
        <w:noProof/>
      </w:rPr>
      <mc:AlternateContent>
        <mc:Choice Requires="wpg">
          <w:drawing>
            <wp:anchor distT="0" distB="0" distL="0" distR="0" simplePos="0" relativeHeight="251658240" behindDoc="1" locked="0" layoutInCell="1" hidden="0" allowOverlap="1">
              <wp:simplePos x="0" y="0"/>
              <wp:positionH relativeFrom="margin">
                <wp:posOffset>4181475</wp:posOffset>
              </wp:positionH>
              <wp:positionV relativeFrom="paragraph">
                <wp:posOffset>-390524</wp:posOffset>
              </wp:positionV>
              <wp:extent cx="2325053" cy="644839"/>
              <wp:effectExtent l="0" t="0" r="0" b="0"/>
              <wp:wrapTopAndBottom distT="0" distB="0"/>
              <wp:docPr id="10" name=""/>
              <wp:cNvGraphicFramePr/>
              <a:graphic xmlns:a="http://schemas.openxmlformats.org/drawingml/2006/main">
                <a:graphicData uri="http://schemas.microsoft.com/office/word/2010/wordprocessingGroup">
                  <wpg:wgp>
                    <wpg:cNvGrpSpPr/>
                    <wpg:grpSpPr>
                      <a:xfrm>
                        <a:off x="0" y="0"/>
                        <a:ext cx="2325053" cy="644839"/>
                        <a:chOff x="152400" y="152400"/>
                        <a:chExt cx="9448800" cy="2579522"/>
                      </a:xfrm>
                    </wpg:grpSpPr>
                    <pic:pic xmlns:pic="http://schemas.openxmlformats.org/drawingml/2006/picture">
                      <pic:nvPicPr>
                        <pic:cNvPr id="19" name="Shape 11" descr="CCC_Colour_Logo_1000px.png"/>
                        <pic:cNvPicPr preferRelativeResize="0"/>
                      </pic:nvPicPr>
                      <pic:blipFill>
                        <a:blip r:embed="rId1">
                          <a:alphaModFix/>
                        </a:blip>
                        <a:stretch>
                          <a:fillRect/>
                        </a:stretch>
                      </pic:blipFill>
                      <pic:spPr>
                        <a:xfrm>
                          <a:off x="152400" y="152400"/>
                          <a:ext cx="9448800" cy="2579522"/>
                        </a:xfrm>
                        <a:prstGeom prst="rect">
                          <a:avLst/>
                        </a:prstGeom>
                        <a:noFill/>
                        <a:ln>
                          <a:noFill/>
                        </a:ln>
                      </pic:spPr>
                    </pic:pic>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4181475</wp:posOffset>
              </wp:positionH>
              <wp:positionV relativeFrom="paragraph">
                <wp:posOffset>-390524</wp:posOffset>
              </wp:positionV>
              <wp:extent cx="2325053" cy="644839"/>
              <wp:effectExtent b="0" l="0" r="0" t="0"/>
              <wp:wrapTopAndBottom distB="0" distT="0"/>
              <wp:docPr id="10"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2325053" cy="644839"/>
                      </a:xfrm>
                      <a:prstGeom prst="rect"/>
                      <a:ln/>
                    </pic:spPr>
                  </pic:pic>
                </a:graphicData>
              </a:graphic>
            </wp:anchor>
          </w:drawing>
        </mc:Fallback>
      </mc:AlternateContent>
    </w:r>
  </w:p>
  <w:p w:rsidR="00890E36" w:rsidRDefault="009E55F9">
    <w:pPr>
      <w:pBdr>
        <w:top w:val="nil"/>
        <w:left w:val="nil"/>
        <w:bottom w:val="nil"/>
        <w:right w:val="nil"/>
        <w:between w:val="nil"/>
      </w:pBdr>
      <w:tabs>
        <w:tab w:val="center" w:pos="4153"/>
        <w:tab w:val="right" w:pos="8306"/>
      </w:tabs>
      <w:jc w:val="center"/>
      <w:rPr>
        <w:color w:val="000000"/>
        <w:sz w:val="28"/>
        <w:szCs w:val="28"/>
      </w:rPr>
    </w:pPr>
    <w:r>
      <w:rPr>
        <w:b/>
        <w:color w:val="000000"/>
        <w:sz w:val="28"/>
        <w:szCs w:val="28"/>
      </w:rPr>
      <w:t>Brownfield Register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3"/>
    <w:multiLevelType w:val="multilevel"/>
    <w:tmpl w:val="9FC4D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B427BF"/>
    <w:multiLevelType w:val="multilevel"/>
    <w:tmpl w:val="F0FE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765BF7"/>
    <w:multiLevelType w:val="multilevel"/>
    <w:tmpl w:val="BF301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0E36"/>
    <w:rsid w:val="006C6D85"/>
    <w:rsid w:val="00890E36"/>
    <w:rsid w:val="009E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color w:val="FF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outlineLvl w:val="3"/>
    </w:pPr>
    <w:rPr>
      <w:b/>
    </w:rPr>
  </w:style>
  <w:style w:type="paragraph" w:styleId="Heading5">
    <w:name w:val="heading 5"/>
    <w:basedOn w:val="Normal"/>
    <w:next w:val="Normal"/>
    <w:pPr>
      <w:keepNext/>
      <w:outlineLvl w:val="4"/>
    </w:pPr>
    <w:rPr>
      <w:sz w:val="24"/>
      <w:szCs w:val="24"/>
      <w:u w:val="single"/>
    </w:rPr>
  </w:style>
  <w:style w:type="paragraph" w:styleId="Heading6">
    <w:name w:val="heading 6"/>
    <w:basedOn w:val="Normal"/>
    <w:next w:val="Normal"/>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color w:val="FF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outlineLvl w:val="3"/>
    </w:pPr>
    <w:rPr>
      <w:b/>
    </w:rPr>
  </w:style>
  <w:style w:type="paragraph" w:styleId="Heading5">
    <w:name w:val="heading 5"/>
    <w:basedOn w:val="Normal"/>
    <w:next w:val="Normal"/>
    <w:pPr>
      <w:keepNext/>
      <w:outlineLvl w:val="4"/>
    </w:pPr>
    <w:rPr>
      <w:sz w:val="24"/>
      <w:szCs w:val="24"/>
      <w:u w:val="single"/>
    </w:rPr>
  </w:style>
  <w:style w:type="paragraph" w:styleId="Heading6">
    <w:name w:val="heading 6"/>
    <w:basedOn w:val="Normal"/>
    <w:next w:val="Normal"/>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7/403/contents/made" TargetMode="External"/><Relationship Id="rId13" Type="http://schemas.openxmlformats.org/officeDocument/2006/relationships/image" Target="media/image22.png"/><Relationship Id="rId18" Type="http://schemas.openxmlformats.org/officeDocument/2006/relationships/image" Target="media/image30.png"/><Relationship Id="rId26" Type="http://schemas.openxmlformats.org/officeDocument/2006/relationships/hyperlink" Target="mailto:dataprotection@canterbury.gov.uk"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image" Target="media/image14.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26.png"/><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2.png"/><Relationship Id="rId24"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36.png"/><Relationship Id="rId28"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2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4.png"/><Relationship Id="rId14" Type="http://schemas.openxmlformats.org/officeDocument/2006/relationships/image" Target="media/image16.png"/><Relationship Id="rId22" Type="http://schemas.openxmlformats.org/officeDocument/2006/relationships/image" Target="media/image8.png"/><Relationship Id="rId27" Type="http://schemas.openxmlformats.org/officeDocument/2006/relationships/hyperlink" Target="http://www.canterbury.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Randall</dc:creator>
  <cp:lastModifiedBy>Louise Randall</cp:lastModifiedBy>
  <cp:revision>3</cp:revision>
  <dcterms:created xsi:type="dcterms:W3CDTF">2018-08-14T14:17:00Z</dcterms:created>
  <dcterms:modified xsi:type="dcterms:W3CDTF">2018-08-14T14:18:00Z</dcterms:modified>
</cp:coreProperties>
</file>